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B49CFB" w14:textId="4BB72B46" w:rsidR="009E0BA3" w:rsidRPr="009C7E9F" w:rsidRDefault="009E0BA3" w:rsidP="009E0BA3">
      <w:pPr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</w:p>
    <w:p w14:paraId="31F72725" w14:textId="77777777" w:rsidR="009E0BA3" w:rsidRPr="009C7E9F" w:rsidRDefault="009E0BA3" w:rsidP="009E0BA3">
      <w:pPr>
        <w:shd w:val="clear" w:color="auto" w:fill="F2F2F2"/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  <w:r w:rsidRPr="009C7E9F">
        <w:rPr>
          <w:rFonts w:asciiTheme="minorHAnsi" w:hAnsiTheme="minorHAnsi" w:cstheme="minorHAnsi"/>
          <w:b/>
          <w:bCs/>
          <w:sz w:val="20"/>
          <w:szCs w:val="20"/>
        </w:rPr>
        <w:t>(„część ofertowa”)</w:t>
      </w:r>
      <w:r w:rsidRPr="009C7E9F">
        <w:rPr>
          <w:rFonts w:asciiTheme="minorHAnsi" w:hAnsiTheme="minorHAnsi" w:cstheme="minorHAnsi"/>
          <w:sz w:val="20"/>
          <w:szCs w:val="20"/>
        </w:rPr>
        <w:t> </w:t>
      </w:r>
    </w:p>
    <w:p w14:paraId="71A587BC" w14:textId="77777777" w:rsidR="009E0BA3" w:rsidRPr="009C7E9F" w:rsidRDefault="009E0BA3" w:rsidP="009E0BA3">
      <w:pPr>
        <w:shd w:val="clear" w:color="auto" w:fill="F2F2F2"/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  <w:r w:rsidRPr="009C7E9F">
        <w:rPr>
          <w:rFonts w:asciiTheme="minorHAnsi" w:hAnsiTheme="minorHAnsi" w:cstheme="minorHAnsi"/>
          <w:b/>
          <w:bCs/>
          <w:sz w:val="20"/>
          <w:szCs w:val="20"/>
        </w:rPr>
        <w:t>OFERTA</w:t>
      </w:r>
      <w:r w:rsidRPr="009C7E9F">
        <w:rPr>
          <w:rFonts w:asciiTheme="minorHAnsi" w:hAnsiTheme="minorHAnsi" w:cstheme="minorHAnsi"/>
          <w:sz w:val="20"/>
          <w:szCs w:val="20"/>
        </w:rPr>
        <w:t> </w:t>
      </w:r>
    </w:p>
    <w:p w14:paraId="76553A91" w14:textId="44FAF1BC" w:rsidR="009E0BA3" w:rsidRPr="009C7E9F" w:rsidRDefault="009E0BA3" w:rsidP="009E0BA3">
      <w:pPr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  <w:r w:rsidRPr="009C7E9F">
        <w:rPr>
          <w:rFonts w:asciiTheme="minorHAnsi" w:hAnsiTheme="minorHAnsi" w:cstheme="minorHAnsi"/>
          <w:b/>
          <w:bCs/>
          <w:sz w:val="20"/>
          <w:szCs w:val="20"/>
        </w:rPr>
        <w:t>ZAPYTANIE OFERTOWE nr </w:t>
      </w:r>
      <w:r w:rsidR="002A5238">
        <w:rPr>
          <w:rFonts w:asciiTheme="minorHAnsi" w:hAnsiTheme="minorHAnsi" w:cstheme="minorHAnsi"/>
          <w:b/>
          <w:bCs/>
          <w:sz w:val="20"/>
          <w:szCs w:val="20"/>
        </w:rPr>
        <w:t>08</w:t>
      </w:r>
      <w:r w:rsidRPr="009C7E9F">
        <w:rPr>
          <w:rFonts w:asciiTheme="minorHAnsi" w:hAnsiTheme="minorHAnsi" w:cstheme="minorHAnsi"/>
          <w:b/>
          <w:bCs/>
          <w:sz w:val="20"/>
          <w:szCs w:val="20"/>
        </w:rPr>
        <w:t>/0092/2021</w:t>
      </w:r>
      <w:r w:rsidRPr="009C7E9F">
        <w:rPr>
          <w:rFonts w:asciiTheme="minorHAnsi" w:hAnsiTheme="minorHAnsi" w:cstheme="minorHAnsi"/>
          <w:sz w:val="20"/>
          <w:szCs w:val="20"/>
        </w:rPr>
        <w:t> </w:t>
      </w:r>
      <w:r w:rsidRPr="009C7E9F">
        <w:rPr>
          <w:rFonts w:asciiTheme="minorHAnsi" w:hAnsiTheme="minorHAnsi" w:cstheme="minorHAnsi"/>
          <w:sz w:val="20"/>
          <w:szCs w:val="20"/>
        </w:rPr>
        <w:br/>
        <w:t>Zakup i dostawa artykułów spożywczych w ramach placówki wsparcia dziennego w formie pracy podwórkowej</w:t>
      </w:r>
      <w:r w:rsidR="002A5238">
        <w:rPr>
          <w:rFonts w:asciiTheme="minorHAnsi" w:hAnsiTheme="minorHAnsi" w:cstheme="minorHAnsi"/>
          <w:sz w:val="20"/>
          <w:szCs w:val="20"/>
        </w:rPr>
        <w:br/>
      </w:r>
      <w:r w:rsidRPr="009C7E9F">
        <w:rPr>
          <w:rFonts w:asciiTheme="minorHAnsi" w:hAnsiTheme="minorHAnsi" w:cstheme="minorHAnsi"/>
          <w:sz w:val="20"/>
          <w:szCs w:val="20"/>
        </w:rPr>
        <w:t xml:space="preserve"> -– </w:t>
      </w:r>
      <w:r w:rsidR="002A5238">
        <w:rPr>
          <w:rFonts w:asciiTheme="minorHAnsi" w:hAnsiTheme="minorHAnsi" w:cstheme="minorHAnsi"/>
          <w:sz w:val="20"/>
          <w:szCs w:val="20"/>
        </w:rPr>
        <w:t>Kościerzyna</w:t>
      </w:r>
    </w:p>
    <w:p w14:paraId="3EB4D5DF" w14:textId="77777777" w:rsidR="009E0BA3" w:rsidRPr="009C7E9F" w:rsidRDefault="009E0BA3" w:rsidP="009E0BA3">
      <w:pPr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  <w:r w:rsidRPr="009C7E9F">
        <w:rPr>
          <w:rFonts w:asciiTheme="minorHAnsi" w:hAnsiTheme="minorHAnsi" w:cstheme="minorHAnsi"/>
          <w:sz w:val="20"/>
          <w:szCs w:val="20"/>
        </w:rPr>
        <w:t> </w:t>
      </w:r>
    </w:p>
    <w:p w14:paraId="3A7D95F7" w14:textId="77777777" w:rsidR="009E0BA3" w:rsidRPr="009C7E9F" w:rsidRDefault="009E0BA3" w:rsidP="009E0BA3">
      <w:pPr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9C7E9F">
        <w:rPr>
          <w:rFonts w:asciiTheme="minorHAnsi" w:hAnsiTheme="minorHAnsi" w:cstheme="minorHAnsi"/>
          <w:sz w:val="8"/>
          <w:szCs w:val="8"/>
        </w:rPr>
        <w:t> </w:t>
      </w:r>
    </w:p>
    <w:p w14:paraId="7EEF0948" w14:textId="77777777" w:rsidR="009E0BA3" w:rsidRPr="009C7E9F" w:rsidRDefault="009E0BA3" w:rsidP="002A5238">
      <w:pPr>
        <w:spacing w:before="120" w:after="120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9C7E9F">
        <w:rPr>
          <w:rFonts w:asciiTheme="minorHAnsi" w:hAnsiTheme="minorHAnsi" w:cstheme="minorHAnsi"/>
          <w:sz w:val="20"/>
          <w:szCs w:val="20"/>
        </w:rPr>
        <w:t>NIP lub PESEL …………………………………..……. </w:t>
      </w:r>
    </w:p>
    <w:p w14:paraId="33440638" w14:textId="77777777" w:rsidR="009E0BA3" w:rsidRPr="009C7E9F" w:rsidRDefault="009E0BA3" w:rsidP="002A5238">
      <w:pPr>
        <w:spacing w:before="120" w:after="120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9C7E9F">
        <w:rPr>
          <w:rFonts w:asciiTheme="minorHAnsi" w:hAnsiTheme="minorHAnsi" w:cstheme="minorHAnsi"/>
          <w:sz w:val="2"/>
          <w:szCs w:val="2"/>
        </w:rPr>
        <w:t> </w:t>
      </w:r>
    </w:p>
    <w:p w14:paraId="53AF5DF2" w14:textId="77777777" w:rsidR="009E0BA3" w:rsidRPr="009C7E9F" w:rsidRDefault="009E0BA3" w:rsidP="002A5238">
      <w:pPr>
        <w:spacing w:before="120" w:after="120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9C7E9F">
        <w:rPr>
          <w:rFonts w:asciiTheme="minorHAnsi" w:hAnsiTheme="minorHAnsi" w:cstheme="minorHAnsi"/>
          <w:sz w:val="20"/>
          <w:szCs w:val="20"/>
        </w:rPr>
        <w:t>………………………………………………………….…… </w:t>
      </w:r>
    </w:p>
    <w:p w14:paraId="09B3F152" w14:textId="77777777" w:rsidR="009E0BA3" w:rsidRPr="009C7E9F" w:rsidRDefault="009E0BA3" w:rsidP="002A5238">
      <w:pPr>
        <w:spacing w:before="120" w:after="120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9C7E9F">
        <w:rPr>
          <w:rFonts w:asciiTheme="minorHAnsi" w:hAnsiTheme="minorHAnsi" w:cstheme="minorHAnsi"/>
          <w:sz w:val="16"/>
          <w:szCs w:val="16"/>
          <w:vertAlign w:val="superscript"/>
        </w:rPr>
        <w:t> </w:t>
      </w:r>
      <w:r w:rsidRPr="009C7E9F">
        <w:rPr>
          <w:rFonts w:asciiTheme="minorHAnsi" w:hAnsiTheme="minorHAnsi" w:cstheme="minorHAnsi"/>
          <w:sz w:val="19"/>
          <w:szCs w:val="19"/>
          <w:vertAlign w:val="superscript"/>
        </w:rPr>
        <w:t>Pełne dane oferenta wraz z adresem lub pieczęć firmowa</w:t>
      </w:r>
      <w:r w:rsidRPr="009C7E9F">
        <w:rPr>
          <w:rFonts w:asciiTheme="minorHAnsi" w:hAnsiTheme="minorHAnsi" w:cstheme="minorHAnsi"/>
          <w:sz w:val="19"/>
          <w:szCs w:val="19"/>
        </w:rPr>
        <w:t> </w:t>
      </w:r>
    </w:p>
    <w:p w14:paraId="573D998D" w14:textId="77777777" w:rsidR="009E0BA3" w:rsidRPr="009C7E9F" w:rsidRDefault="009E0BA3" w:rsidP="002A5238">
      <w:pPr>
        <w:spacing w:before="120" w:after="120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9C7E9F">
        <w:rPr>
          <w:rFonts w:asciiTheme="minorHAnsi" w:hAnsiTheme="minorHAnsi" w:cstheme="minorHAnsi"/>
          <w:sz w:val="20"/>
          <w:szCs w:val="20"/>
        </w:rPr>
        <w:t>telefon kontaktowy: ………………………………. </w:t>
      </w:r>
    </w:p>
    <w:p w14:paraId="713889FD" w14:textId="77777777" w:rsidR="009E0BA3" w:rsidRPr="009C7E9F" w:rsidRDefault="009E0BA3" w:rsidP="002A5238">
      <w:pPr>
        <w:spacing w:before="120" w:after="120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9C7E9F">
        <w:rPr>
          <w:rFonts w:asciiTheme="minorHAnsi" w:hAnsiTheme="minorHAnsi" w:cstheme="minorHAnsi"/>
          <w:sz w:val="20"/>
          <w:szCs w:val="20"/>
        </w:rPr>
        <w:t> </w:t>
      </w:r>
    </w:p>
    <w:p w14:paraId="2112B1F6" w14:textId="77777777" w:rsidR="009E0BA3" w:rsidRPr="009C7E9F" w:rsidRDefault="009E0BA3" w:rsidP="009E0BA3">
      <w:pPr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9C7E9F">
        <w:rPr>
          <w:rFonts w:asciiTheme="minorHAnsi" w:hAnsiTheme="minorHAnsi" w:cstheme="minorHAnsi"/>
          <w:sz w:val="20"/>
          <w:szCs w:val="20"/>
        </w:rPr>
        <w:t> </w:t>
      </w:r>
    </w:p>
    <w:p w14:paraId="6541F85E" w14:textId="77777777" w:rsidR="009E0BA3" w:rsidRPr="009C7E9F" w:rsidRDefault="009E0BA3" w:rsidP="009E0BA3">
      <w:pPr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9C7E9F">
        <w:rPr>
          <w:rFonts w:asciiTheme="minorHAnsi" w:hAnsiTheme="minorHAnsi" w:cstheme="minorHAnsi"/>
          <w:b/>
          <w:bCs/>
          <w:sz w:val="20"/>
          <w:szCs w:val="20"/>
        </w:rPr>
        <w:t>Zakup i dostawa artykułów spożywczych</w:t>
      </w:r>
    </w:p>
    <w:p w14:paraId="2EE20B5C" w14:textId="4F17BBC5" w:rsidR="009E0BA3" w:rsidRDefault="009E0BA3" w:rsidP="009E0BA3">
      <w:pPr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9C7E9F">
        <w:rPr>
          <w:rFonts w:asciiTheme="minorHAnsi" w:hAnsiTheme="minorHAnsi" w:cstheme="minorHAnsi"/>
          <w:sz w:val="20"/>
          <w:szCs w:val="20"/>
        </w:rPr>
        <w:t>Proponowana </w:t>
      </w:r>
      <w:r w:rsidRPr="009C7E9F">
        <w:rPr>
          <w:rFonts w:asciiTheme="minorHAnsi" w:hAnsiTheme="minorHAnsi" w:cstheme="minorHAnsi"/>
          <w:b/>
          <w:bCs/>
          <w:sz w:val="20"/>
          <w:szCs w:val="20"/>
        </w:rPr>
        <w:t>cena brutto</w:t>
      </w:r>
      <w:r w:rsidRPr="009C7E9F">
        <w:rPr>
          <w:rFonts w:asciiTheme="minorHAnsi" w:hAnsiTheme="minorHAnsi" w:cstheme="minorHAnsi"/>
          <w:sz w:val="20"/>
          <w:szCs w:val="20"/>
        </w:rPr>
        <w:t> (obejmująca również koszty podatkowe i ubezpieczeniowe leżące po stronie Zamawiającego związane z zawarciem umowy zlecenie – jeżeli dotyczy): </w:t>
      </w:r>
    </w:p>
    <w:p w14:paraId="5C8B6602" w14:textId="77777777" w:rsidR="006A2292" w:rsidRPr="009C7E9F" w:rsidRDefault="006A2292" w:rsidP="009E0BA3">
      <w:pPr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5"/>
        <w:gridCol w:w="2115"/>
        <w:gridCol w:w="1830"/>
      </w:tblGrid>
      <w:tr w:rsidR="009E0BA3" w:rsidRPr="009C7E9F" w14:paraId="38797ADB" w14:textId="77777777" w:rsidTr="009C7E9F">
        <w:tc>
          <w:tcPr>
            <w:tcW w:w="5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0DAA0C3" w14:textId="40D2DA61" w:rsidR="009E0BA3" w:rsidRPr="009C7E9F" w:rsidRDefault="009E0BA3" w:rsidP="009C7E9F">
            <w:pPr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Cena łączna</w:t>
            </w:r>
            <w:r w:rsidR="009C7E9F" w:rsidRPr="009C7E9F">
              <w:rPr>
                <w:rFonts w:asciiTheme="minorHAnsi" w:hAnsiTheme="minorHAnsi" w:cstheme="minorHAnsi"/>
                <w:sz w:val="20"/>
                <w:szCs w:val="20"/>
              </w:rPr>
              <w:t xml:space="preserve">  zapotrzebowania z punktu 13</w:t>
            </w:r>
          </w:p>
        </w:tc>
        <w:tc>
          <w:tcPr>
            <w:tcW w:w="21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E563899" w14:textId="77777777" w:rsidR="009E0BA3" w:rsidRPr="009C7E9F" w:rsidRDefault="009E0BA3" w:rsidP="009C7E9F">
            <w:pPr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Liczba dni w przypadku wymiany asortymentu </w:t>
            </w:r>
          </w:p>
        </w:tc>
        <w:tc>
          <w:tcPr>
            <w:tcW w:w="18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CC624AA" w14:textId="77777777" w:rsidR="009E0BA3" w:rsidRPr="009C7E9F" w:rsidRDefault="009E0BA3" w:rsidP="009C7E9F">
            <w:pPr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Termin płatności wyrażony w dniach </w:t>
            </w:r>
          </w:p>
        </w:tc>
      </w:tr>
      <w:tr w:rsidR="009E0BA3" w:rsidRPr="009C7E9F" w14:paraId="5338A770" w14:textId="77777777" w:rsidTr="009C7E9F">
        <w:tc>
          <w:tcPr>
            <w:tcW w:w="5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76AE905" w14:textId="77777777" w:rsidR="009E0BA3" w:rsidRPr="009C7E9F" w:rsidRDefault="009E0BA3" w:rsidP="009C7E9F">
            <w:pPr>
              <w:textAlignment w:val="baseline"/>
              <w:rPr>
                <w:rFonts w:asciiTheme="minorHAnsi" w:hAnsiTheme="minorHAnsi" w:cstheme="minorHAnsi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Kwota brutto ……………………. PLN  </w:t>
            </w:r>
            <w:r w:rsidRPr="009C7E9F">
              <w:rPr>
                <w:rFonts w:asciiTheme="minorHAnsi" w:hAnsiTheme="minorHAnsi" w:cstheme="minorHAnsi"/>
                <w:sz w:val="20"/>
                <w:szCs w:val="20"/>
              </w:rPr>
              <w:br/>
              <w:t>(słownie: ……………………………………………………………… złotych). </w:t>
            </w:r>
          </w:p>
        </w:tc>
        <w:tc>
          <w:tcPr>
            <w:tcW w:w="211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B7A26E7" w14:textId="77777777" w:rsidR="009E0BA3" w:rsidRPr="009C7E9F" w:rsidRDefault="009E0BA3" w:rsidP="009C7E9F">
            <w:pPr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83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8334DB3" w14:textId="77777777" w:rsidR="009E0BA3" w:rsidRPr="009C7E9F" w:rsidRDefault="009E0BA3" w:rsidP="009C7E9F">
            <w:pPr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9E0BA3" w:rsidRPr="009C7E9F" w14:paraId="6241B5B0" w14:textId="77777777" w:rsidTr="009C7E9F">
        <w:tc>
          <w:tcPr>
            <w:tcW w:w="5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F7C649B" w14:textId="77777777" w:rsidR="009E0BA3" w:rsidRPr="009C7E9F" w:rsidRDefault="009E0BA3" w:rsidP="009C7E9F">
            <w:pPr>
              <w:textAlignment w:val="baseline"/>
              <w:rPr>
                <w:rFonts w:asciiTheme="minorHAnsi" w:hAnsiTheme="minorHAnsi" w:cstheme="minorHAnsi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Kwota netto ……………………. PLN  </w:t>
            </w:r>
            <w:r w:rsidRPr="009C7E9F">
              <w:rPr>
                <w:rFonts w:asciiTheme="minorHAnsi" w:hAnsiTheme="minorHAnsi" w:cstheme="minorHAnsi"/>
                <w:sz w:val="20"/>
                <w:szCs w:val="20"/>
              </w:rPr>
              <w:br/>
              <w:t>(słownie: ……………………………………………………………… złotych).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22C5DE2" w14:textId="77777777" w:rsidR="009E0BA3" w:rsidRPr="009C7E9F" w:rsidRDefault="009E0BA3" w:rsidP="009C7E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B1A7D32" w14:textId="77777777" w:rsidR="009E0BA3" w:rsidRPr="009C7E9F" w:rsidRDefault="009E0BA3" w:rsidP="009C7E9F">
            <w:pPr>
              <w:rPr>
                <w:rFonts w:asciiTheme="minorHAnsi" w:hAnsiTheme="minorHAnsi" w:cstheme="minorHAnsi"/>
              </w:rPr>
            </w:pPr>
          </w:p>
        </w:tc>
      </w:tr>
    </w:tbl>
    <w:p w14:paraId="0DE40891" w14:textId="77777777" w:rsidR="009E0BA3" w:rsidRPr="009C7E9F" w:rsidRDefault="009E0BA3" w:rsidP="009E0BA3">
      <w:pPr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9C7E9F">
        <w:rPr>
          <w:rFonts w:asciiTheme="minorHAnsi" w:hAnsiTheme="minorHAnsi" w:cstheme="minorHAnsi"/>
          <w:sz w:val="20"/>
          <w:szCs w:val="20"/>
        </w:rPr>
        <w:t> </w:t>
      </w:r>
    </w:p>
    <w:p w14:paraId="2D19BA95" w14:textId="77777777" w:rsidR="006A2292" w:rsidRDefault="006A2292" w:rsidP="009E0BA3">
      <w:pPr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</w:p>
    <w:p w14:paraId="00295E2C" w14:textId="4D03FD50" w:rsidR="009E0BA3" w:rsidRPr="009C7E9F" w:rsidRDefault="009E0BA3" w:rsidP="009E0BA3">
      <w:pPr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9C7E9F">
        <w:rPr>
          <w:rFonts w:asciiTheme="minorHAnsi" w:hAnsiTheme="minorHAnsi" w:cstheme="minorHAnsi"/>
          <w:sz w:val="20"/>
          <w:szCs w:val="20"/>
        </w:rPr>
        <w:t xml:space="preserve">Cena poszczególnych </w:t>
      </w:r>
      <w:r w:rsidR="00394449">
        <w:rPr>
          <w:rFonts w:asciiTheme="minorHAnsi" w:hAnsiTheme="minorHAnsi" w:cstheme="minorHAnsi"/>
          <w:sz w:val="20"/>
          <w:szCs w:val="20"/>
        </w:rPr>
        <w:t>produktów</w:t>
      </w:r>
      <w:r w:rsidRPr="009C7E9F">
        <w:rPr>
          <w:rFonts w:asciiTheme="minorHAnsi" w:hAnsiTheme="minorHAnsi" w:cstheme="minorHAnsi"/>
          <w:sz w:val="20"/>
          <w:szCs w:val="20"/>
        </w:rPr>
        <w:t>: </w:t>
      </w:r>
    </w:p>
    <w:tbl>
      <w:tblPr>
        <w:tblStyle w:val="Tabela-Siatka"/>
        <w:tblW w:w="906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1"/>
        <w:gridCol w:w="1585"/>
        <w:gridCol w:w="1190"/>
        <w:gridCol w:w="4354"/>
        <w:gridCol w:w="1417"/>
      </w:tblGrid>
      <w:tr w:rsidR="00394449" w:rsidRPr="009C7E9F" w14:paraId="50B164A5" w14:textId="77777777" w:rsidTr="00A166EC">
        <w:trPr>
          <w:trHeight w:val="439"/>
        </w:trPr>
        <w:tc>
          <w:tcPr>
            <w:tcW w:w="2106" w:type="dxa"/>
            <w:gridSpan w:val="2"/>
          </w:tcPr>
          <w:p w14:paraId="4EE721ED" w14:textId="77777777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b/>
                <w:sz w:val="20"/>
                <w:szCs w:val="20"/>
              </w:rPr>
              <w:t>Artykuł</w:t>
            </w:r>
          </w:p>
        </w:tc>
        <w:tc>
          <w:tcPr>
            <w:tcW w:w="1190" w:type="dxa"/>
          </w:tcPr>
          <w:p w14:paraId="140D5279" w14:textId="77777777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b/>
                <w:sz w:val="20"/>
                <w:szCs w:val="20"/>
              </w:rPr>
              <w:t>Opakowanie</w:t>
            </w:r>
          </w:p>
        </w:tc>
        <w:tc>
          <w:tcPr>
            <w:tcW w:w="4354" w:type="dxa"/>
          </w:tcPr>
          <w:p w14:paraId="5E21B4F0" w14:textId="77777777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b/>
                <w:sz w:val="20"/>
                <w:szCs w:val="20"/>
              </w:rPr>
              <w:t>Wymagania</w:t>
            </w:r>
          </w:p>
        </w:tc>
        <w:tc>
          <w:tcPr>
            <w:tcW w:w="1417" w:type="dxa"/>
          </w:tcPr>
          <w:p w14:paraId="4E2731E1" w14:textId="7079834C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Cena brutto</w:t>
            </w:r>
          </w:p>
        </w:tc>
      </w:tr>
      <w:tr w:rsidR="00394449" w:rsidRPr="009C7E9F" w14:paraId="1CB8BB1A" w14:textId="77777777" w:rsidTr="00A166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521" w:type="dxa"/>
            <w:noWrap/>
            <w:hideMark/>
          </w:tcPr>
          <w:p w14:paraId="406EFAF6" w14:textId="77777777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585" w:type="dxa"/>
            <w:hideMark/>
          </w:tcPr>
          <w:p w14:paraId="7C9E9438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bakalie</w:t>
            </w:r>
          </w:p>
        </w:tc>
        <w:tc>
          <w:tcPr>
            <w:tcW w:w="1190" w:type="dxa"/>
            <w:shd w:val="clear" w:color="auto" w:fill="auto"/>
          </w:tcPr>
          <w:p w14:paraId="6AA914EA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200g</w:t>
            </w:r>
          </w:p>
        </w:tc>
        <w:tc>
          <w:tcPr>
            <w:tcW w:w="4354" w:type="dxa"/>
            <w:shd w:val="clear" w:color="auto" w:fill="auto"/>
          </w:tcPr>
          <w:p w14:paraId="7394367D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 xml:space="preserve">Bez substancji konserwujących, bez tłuszczu palmowego, różne rodzaje: orzechu włoskie, rodzynki, orzechy laskowe, żurawina, suszone banany, orzeszki ziemne – według zgłoszenia zapotrzebowania </w:t>
            </w:r>
          </w:p>
        </w:tc>
        <w:tc>
          <w:tcPr>
            <w:tcW w:w="1417" w:type="dxa"/>
          </w:tcPr>
          <w:p w14:paraId="17FB3F51" w14:textId="2DB3362A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4449" w:rsidRPr="009C7E9F" w14:paraId="6E84327A" w14:textId="77777777" w:rsidTr="00A166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21" w:type="dxa"/>
            <w:noWrap/>
            <w:hideMark/>
          </w:tcPr>
          <w:p w14:paraId="75EEA285" w14:textId="77777777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585" w:type="dxa"/>
            <w:hideMark/>
          </w:tcPr>
          <w:p w14:paraId="5EDDAC7E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 xml:space="preserve">bita śmietana </w:t>
            </w:r>
          </w:p>
        </w:tc>
        <w:tc>
          <w:tcPr>
            <w:tcW w:w="1190" w:type="dxa"/>
            <w:shd w:val="clear" w:color="auto" w:fill="auto"/>
          </w:tcPr>
          <w:p w14:paraId="792F586E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250g</w:t>
            </w:r>
          </w:p>
        </w:tc>
        <w:tc>
          <w:tcPr>
            <w:tcW w:w="4354" w:type="dxa"/>
            <w:shd w:val="clear" w:color="auto" w:fill="auto"/>
          </w:tcPr>
          <w:p w14:paraId="28605B10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 xml:space="preserve">Zawartość białka minimum 2,5 grama na 100 g produktu, spray </w:t>
            </w:r>
          </w:p>
        </w:tc>
        <w:tc>
          <w:tcPr>
            <w:tcW w:w="1417" w:type="dxa"/>
          </w:tcPr>
          <w:p w14:paraId="13924C42" w14:textId="4F31AA98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4449" w:rsidRPr="009C7E9F" w14:paraId="526443CE" w14:textId="77777777" w:rsidTr="00A166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21" w:type="dxa"/>
            <w:noWrap/>
            <w:hideMark/>
          </w:tcPr>
          <w:p w14:paraId="60915C7E" w14:textId="77777777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585" w:type="dxa"/>
            <w:hideMark/>
          </w:tcPr>
          <w:p w14:paraId="43963673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 xml:space="preserve">budyń </w:t>
            </w:r>
          </w:p>
        </w:tc>
        <w:tc>
          <w:tcPr>
            <w:tcW w:w="1190" w:type="dxa"/>
            <w:shd w:val="clear" w:color="auto" w:fill="auto"/>
          </w:tcPr>
          <w:p w14:paraId="74B3AA19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60g</w:t>
            </w:r>
          </w:p>
        </w:tc>
        <w:tc>
          <w:tcPr>
            <w:tcW w:w="4354" w:type="dxa"/>
            <w:shd w:val="clear" w:color="auto" w:fill="auto"/>
          </w:tcPr>
          <w:p w14:paraId="2B91767F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 xml:space="preserve">Opakowanie na 4 porcje, rożne smaki– według zgłoszenia zapotrzebowania, bez cukru </w:t>
            </w:r>
          </w:p>
        </w:tc>
        <w:tc>
          <w:tcPr>
            <w:tcW w:w="1417" w:type="dxa"/>
          </w:tcPr>
          <w:p w14:paraId="067BB1E5" w14:textId="3F6A720B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4449" w:rsidRPr="009C7E9F" w14:paraId="79D2155E" w14:textId="77777777" w:rsidTr="00A166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21" w:type="dxa"/>
            <w:noWrap/>
            <w:hideMark/>
          </w:tcPr>
          <w:p w14:paraId="6B8A16B7" w14:textId="77777777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585" w:type="dxa"/>
            <w:hideMark/>
          </w:tcPr>
          <w:p w14:paraId="2B96655D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 xml:space="preserve">chipsy </w:t>
            </w:r>
          </w:p>
        </w:tc>
        <w:tc>
          <w:tcPr>
            <w:tcW w:w="1190" w:type="dxa"/>
            <w:shd w:val="clear" w:color="auto" w:fill="auto"/>
          </w:tcPr>
          <w:p w14:paraId="43BB766E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180</w:t>
            </w:r>
          </w:p>
        </w:tc>
        <w:tc>
          <w:tcPr>
            <w:tcW w:w="4354" w:type="dxa"/>
            <w:shd w:val="clear" w:color="auto" w:fill="auto"/>
          </w:tcPr>
          <w:p w14:paraId="09BB250B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Bez tłuszczu i oleju palmowego, bez ekstraktu drożdżowego, bez skrobi, różne smaki – według zgłoszenia zapotrzebowania</w:t>
            </w:r>
          </w:p>
        </w:tc>
        <w:tc>
          <w:tcPr>
            <w:tcW w:w="1417" w:type="dxa"/>
          </w:tcPr>
          <w:p w14:paraId="6B88CA9F" w14:textId="71A5EE41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4449" w:rsidRPr="009C7E9F" w14:paraId="1CE4518D" w14:textId="77777777" w:rsidTr="00A166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21" w:type="dxa"/>
            <w:noWrap/>
            <w:hideMark/>
          </w:tcPr>
          <w:p w14:paraId="0B8AAEAA" w14:textId="77777777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585" w:type="dxa"/>
            <w:hideMark/>
          </w:tcPr>
          <w:p w14:paraId="625B5871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chleb tostowy</w:t>
            </w:r>
          </w:p>
        </w:tc>
        <w:tc>
          <w:tcPr>
            <w:tcW w:w="1190" w:type="dxa"/>
            <w:shd w:val="clear" w:color="auto" w:fill="auto"/>
          </w:tcPr>
          <w:p w14:paraId="655CD917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0,5kg</w:t>
            </w:r>
          </w:p>
        </w:tc>
        <w:tc>
          <w:tcPr>
            <w:tcW w:w="4354" w:type="dxa"/>
            <w:shd w:val="clear" w:color="auto" w:fill="auto"/>
          </w:tcPr>
          <w:p w14:paraId="360132BB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Bez emulgatorów, bez oleju palmowego, różne rodzaje – według zgłoszenia zapotrzebowania</w:t>
            </w:r>
          </w:p>
        </w:tc>
        <w:tc>
          <w:tcPr>
            <w:tcW w:w="1417" w:type="dxa"/>
          </w:tcPr>
          <w:p w14:paraId="6703EE92" w14:textId="05B220CA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4449" w:rsidRPr="009C7E9F" w14:paraId="395B31D7" w14:textId="77777777" w:rsidTr="00A166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21" w:type="dxa"/>
            <w:noWrap/>
            <w:hideMark/>
          </w:tcPr>
          <w:p w14:paraId="7E194105" w14:textId="77777777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585" w:type="dxa"/>
            <w:hideMark/>
          </w:tcPr>
          <w:p w14:paraId="29E062DD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cukier biały</w:t>
            </w:r>
          </w:p>
        </w:tc>
        <w:tc>
          <w:tcPr>
            <w:tcW w:w="1190" w:type="dxa"/>
            <w:shd w:val="clear" w:color="auto" w:fill="auto"/>
          </w:tcPr>
          <w:p w14:paraId="203D907A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1kg</w:t>
            </w:r>
          </w:p>
        </w:tc>
        <w:tc>
          <w:tcPr>
            <w:tcW w:w="4354" w:type="dxa"/>
            <w:shd w:val="clear" w:color="auto" w:fill="auto"/>
          </w:tcPr>
          <w:p w14:paraId="74DC6A24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6E0CE67" w14:textId="1DA08B86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4449" w:rsidRPr="009C7E9F" w14:paraId="63CF2C32" w14:textId="77777777" w:rsidTr="00A166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21" w:type="dxa"/>
            <w:noWrap/>
            <w:hideMark/>
          </w:tcPr>
          <w:p w14:paraId="7A93D893" w14:textId="77777777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585" w:type="dxa"/>
            <w:hideMark/>
          </w:tcPr>
          <w:p w14:paraId="14E86695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cukier puder</w:t>
            </w:r>
          </w:p>
        </w:tc>
        <w:tc>
          <w:tcPr>
            <w:tcW w:w="1190" w:type="dxa"/>
            <w:shd w:val="clear" w:color="auto" w:fill="auto"/>
          </w:tcPr>
          <w:p w14:paraId="32B41A40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0,5kg</w:t>
            </w:r>
          </w:p>
        </w:tc>
        <w:tc>
          <w:tcPr>
            <w:tcW w:w="4354" w:type="dxa"/>
            <w:shd w:val="clear" w:color="auto" w:fill="auto"/>
          </w:tcPr>
          <w:p w14:paraId="425FE4F6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Bez substancji przeciwzbrylających, bez skrobi, bez maltodekstryn</w:t>
            </w:r>
          </w:p>
        </w:tc>
        <w:tc>
          <w:tcPr>
            <w:tcW w:w="1417" w:type="dxa"/>
          </w:tcPr>
          <w:p w14:paraId="73DF97CB" w14:textId="3315589D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4449" w:rsidRPr="009C7E9F" w14:paraId="41D1F4A6" w14:textId="77777777" w:rsidTr="00A166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21" w:type="dxa"/>
            <w:noWrap/>
            <w:hideMark/>
          </w:tcPr>
          <w:p w14:paraId="1DDF7845" w14:textId="77777777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585" w:type="dxa"/>
            <w:hideMark/>
          </w:tcPr>
          <w:p w14:paraId="2115BD72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cukier trzcinowy</w:t>
            </w:r>
          </w:p>
        </w:tc>
        <w:tc>
          <w:tcPr>
            <w:tcW w:w="1190" w:type="dxa"/>
            <w:shd w:val="clear" w:color="auto" w:fill="auto"/>
          </w:tcPr>
          <w:p w14:paraId="5A1171BD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0,5kg</w:t>
            </w:r>
          </w:p>
        </w:tc>
        <w:tc>
          <w:tcPr>
            <w:tcW w:w="4354" w:type="dxa"/>
            <w:shd w:val="clear" w:color="auto" w:fill="auto"/>
          </w:tcPr>
          <w:p w14:paraId="6A4549C2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Bez dodatku soli</w:t>
            </w:r>
          </w:p>
        </w:tc>
        <w:tc>
          <w:tcPr>
            <w:tcW w:w="1417" w:type="dxa"/>
          </w:tcPr>
          <w:p w14:paraId="7F2B791B" w14:textId="54F55D12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4449" w:rsidRPr="009C7E9F" w14:paraId="61233DDD" w14:textId="77777777" w:rsidTr="00A166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21" w:type="dxa"/>
            <w:noWrap/>
            <w:hideMark/>
          </w:tcPr>
          <w:p w14:paraId="2EA35740" w14:textId="77777777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1585" w:type="dxa"/>
            <w:hideMark/>
          </w:tcPr>
          <w:p w14:paraId="4B570F03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cukier waniliowy</w:t>
            </w:r>
          </w:p>
        </w:tc>
        <w:tc>
          <w:tcPr>
            <w:tcW w:w="1190" w:type="dxa"/>
            <w:shd w:val="clear" w:color="auto" w:fill="auto"/>
          </w:tcPr>
          <w:p w14:paraId="65E7BAFB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30g</w:t>
            </w:r>
          </w:p>
        </w:tc>
        <w:tc>
          <w:tcPr>
            <w:tcW w:w="4354" w:type="dxa"/>
            <w:shd w:val="clear" w:color="auto" w:fill="auto"/>
          </w:tcPr>
          <w:p w14:paraId="05FD27AC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 xml:space="preserve">Bez etylowaniliny </w:t>
            </w:r>
          </w:p>
        </w:tc>
        <w:tc>
          <w:tcPr>
            <w:tcW w:w="1417" w:type="dxa"/>
          </w:tcPr>
          <w:p w14:paraId="5BE7A7F5" w14:textId="640053CD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4449" w:rsidRPr="009C7E9F" w14:paraId="7B4BA495" w14:textId="77777777" w:rsidTr="00A166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"/>
        </w:trPr>
        <w:tc>
          <w:tcPr>
            <w:tcW w:w="521" w:type="dxa"/>
            <w:vMerge w:val="restart"/>
            <w:noWrap/>
            <w:hideMark/>
          </w:tcPr>
          <w:p w14:paraId="20093BA7" w14:textId="77777777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585" w:type="dxa"/>
            <w:vMerge w:val="restart"/>
            <w:hideMark/>
          </w:tcPr>
          <w:p w14:paraId="1D422C85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 xml:space="preserve">czekolada </w:t>
            </w:r>
          </w:p>
        </w:tc>
        <w:tc>
          <w:tcPr>
            <w:tcW w:w="1190" w:type="dxa"/>
            <w:vMerge w:val="restart"/>
            <w:shd w:val="clear" w:color="auto" w:fill="auto"/>
          </w:tcPr>
          <w:p w14:paraId="0EB29C4C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100g</w:t>
            </w:r>
          </w:p>
        </w:tc>
        <w:tc>
          <w:tcPr>
            <w:tcW w:w="4354" w:type="dxa"/>
            <w:shd w:val="clear" w:color="auto" w:fill="auto"/>
          </w:tcPr>
          <w:p w14:paraId="7522C900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 xml:space="preserve">Mleczna – masa kakaowa minimum 30%, bez oleju palmowego </w:t>
            </w:r>
          </w:p>
        </w:tc>
        <w:tc>
          <w:tcPr>
            <w:tcW w:w="1417" w:type="dxa"/>
          </w:tcPr>
          <w:p w14:paraId="52860A72" w14:textId="7B9BDE9F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4449" w:rsidRPr="009C7E9F" w14:paraId="69E7AF71" w14:textId="77777777" w:rsidTr="00A166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"/>
        </w:trPr>
        <w:tc>
          <w:tcPr>
            <w:tcW w:w="521" w:type="dxa"/>
            <w:vMerge/>
            <w:noWrap/>
          </w:tcPr>
          <w:p w14:paraId="1FF5DAEC" w14:textId="77777777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5" w:type="dxa"/>
            <w:vMerge/>
          </w:tcPr>
          <w:p w14:paraId="35DC4DB3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90" w:type="dxa"/>
            <w:vMerge/>
            <w:shd w:val="clear" w:color="auto" w:fill="auto"/>
          </w:tcPr>
          <w:p w14:paraId="5F9DAE2F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54" w:type="dxa"/>
            <w:shd w:val="clear" w:color="auto" w:fill="auto"/>
          </w:tcPr>
          <w:p w14:paraId="3F3018F7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Z nadzieniem - masa kakaowa minimum 30%, różne rodzaje – według zgłoszenia zapotrzebowania</w:t>
            </w:r>
          </w:p>
        </w:tc>
        <w:tc>
          <w:tcPr>
            <w:tcW w:w="1417" w:type="dxa"/>
          </w:tcPr>
          <w:p w14:paraId="333A980B" w14:textId="25B88355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4449" w:rsidRPr="009C7E9F" w14:paraId="7D381B0B" w14:textId="77777777" w:rsidTr="00A166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"/>
        </w:trPr>
        <w:tc>
          <w:tcPr>
            <w:tcW w:w="521" w:type="dxa"/>
            <w:vMerge/>
            <w:noWrap/>
          </w:tcPr>
          <w:p w14:paraId="78426CE5" w14:textId="77777777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5" w:type="dxa"/>
            <w:vMerge/>
          </w:tcPr>
          <w:p w14:paraId="27588E25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90" w:type="dxa"/>
            <w:vMerge/>
            <w:shd w:val="clear" w:color="auto" w:fill="auto"/>
          </w:tcPr>
          <w:p w14:paraId="0B51EC26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54" w:type="dxa"/>
            <w:shd w:val="clear" w:color="auto" w:fill="auto"/>
          </w:tcPr>
          <w:p w14:paraId="60DD24F3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Z bakaliami - masa kakaowa minimum 30%, różne rodzaje – według zgłoszenia zapotrzebowania</w:t>
            </w:r>
          </w:p>
        </w:tc>
        <w:tc>
          <w:tcPr>
            <w:tcW w:w="1417" w:type="dxa"/>
          </w:tcPr>
          <w:p w14:paraId="1EDF727E" w14:textId="32931A3D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4449" w:rsidRPr="009C7E9F" w14:paraId="59350043" w14:textId="77777777" w:rsidTr="00A166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"/>
        </w:trPr>
        <w:tc>
          <w:tcPr>
            <w:tcW w:w="521" w:type="dxa"/>
            <w:vMerge/>
            <w:noWrap/>
          </w:tcPr>
          <w:p w14:paraId="6C727BF1" w14:textId="77777777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5" w:type="dxa"/>
            <w:vMerge/>
          </w:tcPr>
          <w:p w14:paraId="7F09ABA2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90" w:type="dxa"/>
            <w:vMerge/>
            <w:shd w:val="clear" w:color="auto" w:fill="auto"/>
          </w:tcPr>
          <w:p w14:paraId="310A5306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54" w:type="dxa"/>
            <w:shd w:val="clear" w:color="auto" w:fill="auto"/>
          </w:tcPr>
          <w:p w14:paraId="741FD9AE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Gorzka - masa kakaowa minimum 64%, bez oleju palmowego, bez E476 i E492</w:t>
            </w:r>
          </w:p>
        </w:tc>
        <w:tc>
          <w:tcPr>
            <w:tcW w:w="1417" w:type="dxa"/>
          </w:tcPr>
          <w:p w14:paraId="04EED383" w14:textId="50625F24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4449" w:rsidRPr="009C7E9F" w14:paraId="5C2C7E8E" w14:textId="77777777" w:rsidTr="00A166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21" w:type="dxa"/>
            <w:noWrap/>
            <w:hideMark/>
          </w:tcPr>
          <w:p w14:paraId="6157E29B" w14:textId="77777777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1585" w:type="dxa"/>
            <w:hideMark/>
          </w:tcPr>
          <w:p w14:paraId="039D2D1A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dżem, powidła, marmolada</w:t>
            </w:r>
          </w:p>
        </w:tc>
        <w:tc>
          <w:tcPr>
            <w:tcW w:w="1190" w:type="dxa"/>
            <w:shd w:val="clear" w:color="auto" w:fill="auto"/>
          </w:tcPr>
          <w:p w14:paraId="3FD7FB4A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0g</w:t>
            </w:r>
          </w:p>
        </w:tc>
        <w:tc>
          <w:tcPr>
            <w:tcW w:w="4354" w:type="dxa"/>
            <w:shd w:val="clear" w:color="auto" w:fill="auto"/>
          </w:tcPr>
          <w:p w14:paraId="5BD00C3D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Zawartość procentowa owoców minimum 80%, rożne smaki - według zgłoszenia zapotrzebowania</w:t>
            </w:r>
          </w:p>
        </w:tc>
        <w:tc>
          <w:tcPr>
            <w:tcW w:w="1417" w:type="dxa"/>
          </w:tcPr>
          <w:p w14:paraId="57726F81" w14:textId="68E8BEC5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4449" w:rsidRPr="009C7E9F" w14:paraId="76AA6C55" w14:textId="77777777" w:rsidTr="00A166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21" w:type="dxa"/>
            <w:noWrap/>
            <w:hideMark/>
          </w:tcPr>
          <w:p w14:paraId="31FFED7F" w14:textId="77777777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1585" w:type="dxa"/>
            <w:hideMark/>
          </w:tcPr>
          <w:p w14:paraId="4246E7CB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fix</w:t>
            </w:r>
            <w:proofErr w:type="spellEnd"/>
            <w:r w:rsidRPr="009C7E9F">
              <w:rPr>
                <w:rFonts w:asciiTheme="minorHAnsi" w:hAnsiTheme="minorHAnsi" w:cstheme="minorHAnsi"/>
                <w:sz w:val="20"/>
                <w:szCs w:val="20"/>
              </w:rPr>
              <w:t xml:space="preserve"> do śmietany</w:t>
            </w:r>
          </w:p>
        </w:tc>
        <w:tc>
          <w:tcPr>
            <w:tcW w:w="1190" w:type="dxa"/>
            <w:shd w:val="clear" w:color="auto" w:fill="auto"/>
          </w:tcPr>
          <w:p w14:paraId="35373B9A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10g</w:t>
            </w:r>
          </w:p>
        </w:tc>
        <w:tc>
          <w:tcPr>
            <w:tcW w:w="4354" w:type="dxa"/>
            <w:shd w:val="clear" w:color="auto" w:fill="auto"/>
          </w:tcPr>
          <w:p w14:paraId="22F64928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D613E93" w14:textId="43EB6B7A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4449" w:rsidRPr="009C7E9F" w14:paraId="3EC532FA" w14:textId="77777777" w:rsidTr="00A166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21" w:type="dxa"/>
            <w:noWrap/>
            <w:hideMark/>
          </w:tcPr>
          <w:p w14:paraId="030AFE68" w14:textId="77777777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1585" w:type="dxa"/>
            <w:hideMark/>
          </w:tcPr>
          <w:p w14:paraId="57CE8344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 xml:space="preserve">herbata czarna  </w:t>
            </w:r>
          </w:p>
        </w:tc>
        <w:tc>
          <w:tcPr>
            <w:tcW w:w="1190" w:type="dxa"/>
            <w:shd w:val="clear" w:color="auto" w:fill="auto"/>
          </w:tcPr>
          <w:p w14:paraId="288EBD58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200g</w:t>
            </w:r>
          </w:p>
        </w:tc>
        <w:tc>
          <w:tcPr>
            <w:tcW w:w="4354" w:type="dxa"/>
            <w:shd w:val="clear" w:color="auto" w:fill="auto"/>
          </w:tcPr>
          <w:p w14:paraId="0702AA32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Herbata w saszetkach, pakowana po 100 sztuk</w:t>
            </w:r>
          </w:p>
        </w:tc>
        <w:tc>
          <w:tcPr>
            <w:tcW w:w="1417" w:type="dxa"/>
          </w:tcPr>
          <w:p w14:paraId="0C47EFBF" w14:textId="3986EDFA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4449" w:rsidRPr="009C7E9F" w14:paraId="66D7A5DB" w14:textId="77777777" w:rsidTr="00A166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21" w:type="dxa"/>
            <w:noWrap/>
            <w:hideMark/>
          </w:tcPr>
          <w:p w14:paraId="2E416A54" w14:textId="77777777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1585" w:type="dxa"/>
            <w:hideMark/>
          </w:tcPr>
          <w:p w14:paraId="1E98D343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 xml:space="preserve">herbata owocowa </w:t>
            </w:r>
          </w:p>
        </w:tc>
        <w:tc>
          <w:tcPr>
            <w:tcW w:w="1190" w:type="dxa"/>
            <w:shd w:val="clear" w:color="auto" w:fill="auto"/>
          </w:tcPr>
          <w:p w14:paraId="67ED7466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54</w:t>
            </w: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g</w:t>
            </w:r>
          </w:p>
        </w:tc>
        <w:tc>
          <w:tcPr>
            <w:tcW w:w="4354" w:type="dxa"/>
            <w:shd w:val="clear" w:color="auto" w:fill="auto"/>
          </w:tcPr>
          <w:p w14:paraId="1B975CB3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Herbata w saszetkach, pakowana po 20 sztuk, minimum 50% owoców, różne smaki – według zgłoszenia zapotrzebowania</w:t>
            </w:r>
          </w:p>
        </w:tc>
        <w:tc>
          <w:tcPr>
            <w:tcW w:w="1417" w:type="dxa"/>
          </w:tcPr>
          <w:p w14:paraId="18CC0B3B" w14:textId="086474AD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4449" w:rsidRPr="009C7E9F" w14:paraId="04CE6A06" w14:textId="77777777" w:rsidTr="00A166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21" w:type="dxa"/>
            <w:noWrap/>
            <w:hideMark/>
          </w:tcPr>
          <w:p w14:paraId="7A02B113" w14:textId="77777777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1585" w:type="dxa"/>
            <w:hideMark/>
          </w:tcPr>
          <w:p w14:paraId="54502308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 xml:space="preserve">herbata zielona </w:t>
            </w:r>
          </w:p>
        </w:tc>
        <w:tc>
          <w:tcPr>
            <w:tcW w:w="1190" w:type="dxa"/>
            <w:shd w:val="clear" w:color="auto" w:fill="auto"/>
          </w:tcPr>
          <w:p w14:paraId="215CD0EF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40g</w:t>
            </w:r>
          </w:p>
        </w:tc>
        <w:tc>
          <w:tcPr>
            <w:tcW w:w="4354" w:type="dxa"/>
            <w:shd w:val="clear" w:color="auto" w:fill="auto"/>
          </w:tcPr>
          <w:p w14:paraId="00C8314D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Herbata w saszetkach, pakowana po 20 sztuk, minimum 82% zielonej herbaty liściastej, rożne smaki – według zgłoszenia zapotrzebowania</w:t>
            </w:r>
          </w:p>
        </w:tc>
        <w:tc>
          <w:tcPr>
            <w:tcW w:w="1417" w:type="dxa"/>
          </w:tcPr>
          <w:p w14:paraId="1B180D99" w14:textId="10DCD70F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4449" w:rsidRPr="009C7E9F" w14:paraId="1E31EA99" w14:textId="77777777" w:rsidTr="00A166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2"/>
        </w:trPr>
        <w:tc>
          <w:tcPr>
            <w:tcW w:w="521" w:type="dxa"/>
            <w:noWrap/>
            <w:hideMark/>
          </w:tcPr>
          <w:p w14:paraId="7DC61313" w14:textId="77777777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1585" w:type="dxa"/>
            <w:hideMark/>
          </w:tcPr>
          <w:p w14:paraId="32D6AC83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herbata ziołowa</w:t>
            </w:r>
          </w:p>
        </w:tc>
        <w:tc>
          <w:tcPr>
            <w:tcW w:w="1190" w:type="dxa"/>
            <w:shd w:val="clear" w:color="auto" w:fill="auto"/>
          </w:tcPr>
          <w:p w14:paraId="70A4EF55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min 30g</w:t>
            </w:r>
          </w:p>
        </w:tc>
        <w:tc>
          <w:tcPr>
            <w:tcW w:w="4354" w:type="dxa"/>
            <w:shd w:val="clear" w:color="auto" w:fill="auto"/>
          </w:tcPr>
          <w:p w14:paraId="027E969B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Herbata w saszetkach, pakowana po 20 sztuk, 100% liści danego zioła, różne rodzaje – według zgłoszenia zapotrzebowania</w:t>
            </w:r>
          </w:p>
        </w:tc>
        <w:tc>
          <w:tcPr>
            <w:tcW w:w="1417" w:type="dxa"/>
          </w:tcPr>
          <w:p w14:paraId="4D645C33" w14:textId="0333157F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4449" w:rsidRPr="009C7E9F" w14:paraId="1F22185F" w14:textId="77777777" w:rsidTr="00A166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21" w:type="dxa"/>
            <w:noWrap/>
            <w:hideMark/>
          </w:tcPr>
          <w:p w14:paraId="7C01A06F" w14:textId="77777777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1585" w:type="dxa"/>
            <w:hideMark/>
          </w:tcPr>
          <w:p w14:paraId="6574ACA5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kakao ciemne</w:t>
            </w:r>
          </w:p>
        </w:tc>
        <w:tc>
          <w:tcPr>
            <w:tcW w:w="1190" w:type="dxa"/>
            <w:shd w:val="clear" w:color="auto" w:fill="auto"/>
          </w:tcPr>
          <w:p w14:paraId="48102C8D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150g</w:t>
            </w:r>
          </w:p>
        </w:tc>
        <w:tc>
          <w:tcPr>
            <w:tcW w:w="4354" w:type="dxa"/>
            <w:shd w:val="clear" w:color="auto" w:fill="auto"/>
          </w:tcPr>
          <w:p w14:paraId="2F8A0BAB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Zawartość tłuszczu kakaowego 10-12%</w:t>
            </w:r>
          </w:p>
        </w:tc>
        <w:tc>
          <w:tcPr>
            <w:tcW w:w="1417" w:type="dxa"/>
          </w:tcPr>
          <w:p w14:paraId="5DEE6EEB" w14:textId="59CC61B5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4449" w:rsidRPr="009C7E9F" w14:paraId="31816A0F" w14:textId="77777777" w:rsidTr="00A166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21" w:type="dxa"/>
            <w:noWrap/>
            <w:hideMark/>
          </w:tcPr>
          <w:p w14:paraId="7A0DB6AC" w14:textId="77777777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1585" w:type="dxa"/>
            <w:hideMark/>
          </w:tcPr>
          <w:p w14:paraId="7B25CD3B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 xml:space="preserve">kasza </w:t>
            </w:r>
          </w:p>
        </w:tc>
        <w:tc>
          <w:tcPr>
            <w:tcW w:w="1190" w:type="dxa"/>
            <w:shd w:val="clear" w:color="auto" w:fill="auto"/>
          </w:tcPr>
          <w:p w14:paraId="743F4E3C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400g</w:t>
            </w:r>
          </w:p>
        </w:tc>
        <w:tc>
          <w:tcPr>
            <w:tcW w:w="4354" w:type="dxa"/>
            <w:shd w:val="clear" w:color="auto" w:fill="auto"/>
          </w:tcPr>
          <w:p w14:paraId="3BA9531A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 xml:space="preserve">Pakowana w woreczki po 100g, różne rodzaje: jęczmienna, gryczana, jaglana, pęczak, </w:t>
            </w:r>
            <w:proofErr w:type="spellStart"/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bulgur</w:t>
            </w:r>
            <w:proofErr w:type="spellEnd"/>
            <w:r w:rsidRPr="009C7E9F">
              <w:rPr>
                <w:rFonts w:asciiTheme="minorHAnsi" w:hAnsiTheme="minorHAnsi" w:cstheme="minorHAnsi"/>
                <w:sz w:val="20"/>
                <w:szCs w:val="20"/>
              </w:rPr>
              <w:t xml:space="preserve"> – według zgłoszenia zapotrzebowania</w:t>
            </w:r>
          </w:p>
        </w:tc>
        <w:tc>
          <w:tcPr>
            <w:tcW w:w="1417" w:type="dxa"/>
          </w:tcPr>
          <w:p w14:paraId="69E5D74C" w14:textId="10CD3BEB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4449" w:rsidRPr="009C7E9F" w14:paraId="2D1D7FC6" w14:textId="77777777" w:rsidTr="00A166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21" w:type="dxa"/>
            <w:noWrap/>
            <w:hideMark/>
          </w:tcPr>
          <w:p w14:paraId="4CCE870F" w14:textId="77777777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1585" w:type="dxa"/>
            <w:hideMark/>
          </w:tcPr>
          <w:p w14:paraId="2A201A79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kawa mielona</w:t>
            </w:r>
          </w:p>
        </w:tc>
        <w:tc>
          <w:tcPr>
            <w:tcW w:w="1190" w:type="dxa"/>
            <w:shd w:val="clear" w:color="auto" w:fill="auto"/>
          </w:tcPr>
          <w:p w14:paraId="2CA46D7F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250g</w:t>
            </w:r>
          </w:p>
        </w:tc>
        <w:tc>
          <w:tcPr>
            <w:tcW w:w="4354" w:type="dxa"/>
            <w:shd w:val="clear" w:color="auto" w:fill="auto"/>
          </w:tcPr>
          <w:p w14:paraId="3B097D4D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 xml:space="preserve">Ziarna średnio prażone </w:t>
            </w:r>
          </w:p>
        </w:tc>
        <w:tc>
          <w:tcPr>
            <w:tcW w:w="1417" w:type="dxa"/>
          </w:tcPr>
          <w:p w14:paraId="7618B67B" w14:textId="2C8064B7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4449" w:rsidRPr="009C7E9F" w14:paraId="08EDDF63" w14:textId="77777777" w:rsidTr="00A166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21" w:type="dxa"/>
            <w:noWrap/>
            <w:hideMark/>
          </w:tcPr>
          <w:p w14:paraId="5FBBA8C4" w14:textId="77777777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585" w:type="dxa"/>
            <w:hideMark/>
          </w:tcPr>
          <w:p w14:paraId="3D465F3D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 xml:space="preserve">kawa rozpuszczalna </w:t>
            </w:r>
          </w:p>
        </w:tc>
        <w:tc>
          <w:tcPr>
            <w:tcW w:w="1190" w:type="dxa"/>
            <w:shd w:val="clear" w:color="auto" w:fill="auto"/>
          </w:tcPr>
          <w:p w14:paraId="4FC0808D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200g</w:t>
            </w:r>
          </w:p>
        </w:tc>
        <w:tc>
          <w:tcPr>
            <w:tcW w:w="4354" w:type="dxa"/>
            <w:shd w:val="clear" w:color="auto" w:fill="auto"/>
          </w:tcPr>
          <w:p w14:paraId="27106F73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Otrzymana 100% z ziaren kawy</w:t>
            </w:r>
          </w:p>
        </w:tc>
        <w:tc>
          <w:tcPr>
            <w:tcW w:w="1417" w:type="dxa"/>
          </w:tcPr>
          <w:p w14:paraId="3C905A88" w14:textId="54A478C0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4449" w:rsidRPr="009C7E9F" w14:paraId="5F8E9253" w14:textId="77777777" w:rsidTr="00A166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21" w:type="dxa"/>
            <w:noWrap/>
            <w:hideMark/>
          </w:tcPr>
          <w:p w14:paraId="289F937C" w14:textId="77777777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1585" w:type="dxa"/>
            <w:hideMark/>
          </w:tcPr>
          <w:p w14:paraId="0CE9D092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kawa ziarnista</w:t>
            </w:r>
          </w:p>
        </w:tc>
        <w:tc>
          <w:tcPr>
            <w:tcW w:w="1190" w:type="dxa"/>
            <w:shd w:val="clear" w:color="auto" w:fill="auto"/>
          </w:tcPr>
          <w:p w14:paraId="00F32053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1kg</w:t>
            </w:r>
          </w:p>
        </w:tc>
        <w:tc>
          <w:tcPr>
            <w:tcW w:w="4354" w:type="dxa"/>
            <w:shd w:val="clear" w:color="auto" w:fill="auto"/>
          </w:tcPr>
          <w:p w14:paraId="0A2BB4DF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100% Arabica, ziarna średnio prażone</w:t>
            </w:r>
          </w:p>
        </w:tc>
        <w:tc>
          <w:tcPr>
            <w:tcW w:w="1417" w:type="dxa"/>
          </w:tcPr>
          <w:p w14:paraId="49C682A3" w14:textId="44B94766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4449" w:rsidRPr="009C7E9F" w14:paraId="1D6D9EDC" w14:textId="77777777" w:rsidTr="00A166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21" w:type="dxa"/>
            <w:noWrap/>
            <w:hideMark/>
          </w:tcPr>
          <w:p w14:paraId="7B9059E8" w14:textId="77777777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1585" w:type="dxa"/>
            <w:hideMark/>
          </w:tcPr>
          <w:p w14:paraId="6BD61EBA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ketchup</w:t>
            </w:r>
          </w:p>
        </w:tc>
        <w:tc>
          <w:tcPr>
            <w:tcW w:w="1190" w:type="dxa"/>
            <w:shd w:val="clear" w:color="auto" w:fill="auto"/>
          </w:tcPr>
          <w:p w14:paraId="1065B2BE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480g</w:t>
            </w:r>
          </w:p>
        </w:tc>
        <w:tc>
          <w:tcPr>
            <w:tcW w:w="4354" w:type="dxa"/>
            <w:shd w:val="clear" w:color="auto" w:fill="auto"/>
          </w:tcPr>
          <w:p w14:paraId="2886EF87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Zawartość przecieru pomidorowego minimum 62%, pikantny, łagodny – według zgłoszenia zapotrzebowania</w:t>
            </w:r>
          </w:p>
        </w:tc>
        <w:tc>
          <w:tcPr>
            <w:tcW w:w="1417" w:type="dxa"/>
          </w:tcPr>
          <w:p w14:paraId="5B9FD2FA" w14:textId="12F4F23E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4449" w:rsidRPr="009C7E9F" w14:paraId="0B877B67" w14:textId="77777777" w:rsidTr="00A166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21" w:type="dxa"/>
            <w:noWrap/>
            <w:hideMark/>
          </w:tcPr>
          <w:p w14:paraId="11740FD4" w14:textId="77777777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1585" w:type="dxa"/>
            <w:hideMark/>
          </w:tcPr>
          <w:p w14:paraId="2C8FEA72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kisiel</w:t>
            </w:r>
          </w:p>
        </w:tc>
        <w:tc>
          <w:tcPr>
            <w:tcW w:w="1190" w:type="dxa"/>
            <w:shd w:val="clear" w:color="auto" w:fill="auto"/>
          </w:tcPr>
          <w:p w14:paraId="2821D442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30g</w:t>
            </w:r>
          </w:p>
        </w:tc>
        <w:tc>
          <w:tcPr>
            <w:tcW w:w="4354" w:type="dxa"/>
            <w:shd w:val="clear" w:color="auto" w:fill="auto"/>
          </w:tcPr>
          <w:p w14:paraId="34D8AE56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Bez maltodekstryn, bez błękitu brylantowego FCF, różne smaki: truskawkowy, poziomkowy, owoce leśne itd. – według zgłoszenia zapotrzebowania</w:t>
            </w:r>
          </w:p>
        </w:tc>
        <w:tc>
          <w:tcPr>
            <w:tcW w:w="1417" w:type="dxa"/>
          </w:tcPr>
          <w:p w14:paraId="77A4E238" w14:textId="59FDF45C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4449" w:rsidRPr="009C7E9F" w14:paraId="36E14A3A" w14:textId="77777777" w:rsidTr="00A166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21" w:type="dxa"/>
            <w:noWrap/>
            <w:hideMark/>
          </w:tcPr>
          <w:p w14:paraId="6795D809" w14:textId="77777777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1585" w:type="dxa"/>
            <w:hideMark/>
          </w:tcPr>
          <w:p w14:paraId="7A8DC541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koncentrat pomidorowy</w:t>
            </w:r>
          </w:p>
        </w:tc>
        <w:tc>
          <w:tcPr>
            <w:tcW w:w="1190" w:type="dxa"/>
            <w:shd w:val="clear" w:color="auto" w:fill="auto"/>
          </w:tcPr>
          <w:p w14:paraId="2BD555B6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200g</w:t>
            </w:r>
          </w:p>
        </w:tc>
        <w:tc>
          <w:tcPr>
            <w:tcW w:w="4354" w:type="dxa"/>
            <w:shd w:val="clear" w:color="auto" w:fill="auto"/>
          </w:tcPr>
          <w:p w14:paraId="3245EDC7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Przynajmniej 110g pomidorów na 100g produktu</w:t>
            </w:r>
          </w:p>
        </w:tc>
        <w:tc>
          <w:tcPr>
            <w:tcW w:w="1417" w:type="dxa"/>
          </w:tcPr>
          <w:p w14:paraId="3FBFA9C9" w14:textId="7E946454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4449" w:rsidRPr="009C7E9F" w14:paraId="43739A77" w14:textId="77777777" w:rsidTr="00A166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21" w:type="dxa"/>
            <w:noWrap/>
            <w:hideMark/>
          </w:tcPr>
          <w:p w14:paraId="7BE97479" w14:textId="77777777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585" w:type="dxa"/>
            <w:hideMark/>
          </w:tcPr>
          <w:p w14:paraId="46264B41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 xml:space="preserve">koncentraty do potraw </w:t>
            </w:r>
          </w:p>
        </w:tc>
        <w:tc>
          <w:tcPr>
            <w:tcW w:w="1190" w:type="dxa"/>
            <w:shd w:val="clear" w:color="auto" w:fill="auto"/>
          </w:tcPr>
          <w:p w14:paraId="4621DBD9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g</w:t>
            </w:r>
          </w:p>
        </w:tc>
        <w:tc>
          <w:tcPr>
            <w:tcW w:w="4354" w:type="dxa"/>
            <w:shd w:val="clear" w:color="auto" w:fill="auto"/>
          </w:tcPr>
          <w:p w14:paraId="1BFBE881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 xml:space="preserve">Typu </w:t>
            </w:r>
            <w:proofErr w:type="spellStart"/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fix</w:t>
            </w:r>
            <w:proofErr w:type="spellEnd"/>
            <w:r w:rsidRPr="009C7E9F">
              <w:rPr>
                <w:rFonts w:asciiTheme="minorHAnsi" w:hAnsiTheme="minorHAnsi" w:cstheme="minorHAnsi"/>
                <w:sz w:val="20"/>
                <w:szCs w:val="20"/>
              </w:rPr>
              <w:t xml:space="preserve"> do potraw: spaghetti </w:t>
            </w:r>
            <w:proofErr w:type="spellStart"/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bolognese</w:t>
            </w:r>
            <w:proofErr w:type="spellEnd"/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, do potraf chińskich, gulasz węgierski – według zgłoszenia zapotrzebowania</w:t>
            </w:r>
          </w:p>
        </w:tc>
        <w:tc>
          <w:tcPr>
            <w:tcW w:w="1417" w:type="dxa"/>
          </w:tcPr>
          <w:p w14:paraId="2A135A15" w14:textId="1DD9F4D6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4449" w:rsidRPr="009C7E9F" w14:paraId="7BC66D9E" w14:textId="77777777" w:rsidTr="00A166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21" w:type="dxa"/>
            <w:noWrap/>
            <w:hideMark/>
          </w:tcPr>
          <w:p w14:paraId="44F9A1F8" w14:textId="77777777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1585" w:type="dxa"/>
            <w:hideMark/>
          </w:tcPr>
          <w:p w14:paraId="37C77FA9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kostka rosołowa</w:t>
            </w:r>
          </w:p>
        </w:tc>
        <w:tc>
          <w:tcPr>
            <w:tcW w:w="1190" w:type="dxa"/>
            <w:shd w:val="clear" w:color="auto" w:fill="auto"/>
          </w:tcPr>
          <w:p w14:paraId="7B7944B1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120g</w:t>
            </w:r>
          </w:p>
        </w:tc>
        <w:tc>
          <w:tcPr>
            <w:tcW w:w="4354" w:type="dxa"/>
            <w:shd w:val="clear" w:color="auto" w:fill="auto"/>
          </w:tcPr>
          <w:p w14:paraId="764D3362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12 kostek w opakowaniu</w:t>
            </w:r>
          </w:p>
        </w:tc>
        <w:tc>
          <w:tcPr>
            <w:tcW w:w="1417" w:type="dxa"/>
          </w:tcPr>
          <w:p w14:paraId="0AB924D3" w14:textId="4D927535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4449" w:rsidRPr="009C7E9F" w14:paraId="71AF8FA6" w14:textId="77777777" w:rsidTr="00A166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21" w:type="dxa"/>
            <w:noWrap/>
            <w:hideMark/>
          </w:tcPr>
          <w:p w14:paraId="066844BB" w14:textId="77777777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27</w:t>
            </w:r>
          </w:p>
        </w:tc>
        <w:tc>
          <w:tcPr>
            <w:tcW w:w="1585" w:type="dxa"/>
            <w:hideMark/>
          </w:tcPr>
          <w:p w14:paraId="692176FF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 xml:space="preserve">krem czekoladowy/ </w:t>
            </w:r>
            <w:proofErr w:type="spellStart"/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nutella</w:t>
            </w:r>
            <w:proofErr w:type="spellEnd"/>
          </w:p>
        </w:tc>
        <w:tc>
          <w:tcPr>
            <w:tcW w:w="1190" w:type="dxa"/>
            <w:shd w:val="clear" w:color="auto" w:fill="auto"/>
          </w:tcPr>
          <w:p w14:paraId="43DF1643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350g</w:t>
            </w:r>
          </w:p>
        </w:tc>
        <w:tc>
          <w:tcPr>
            <w:tcW w:w="4354" w:type="dxa"/>
            <w:shd w:val="clear" w:color="auto" w:fill="auto"/>
          </w:tcPr>
          <w:p w14:paraId="6065EB52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Zawartość orzechów laskowych (minimum 13%) i kakao</w:t>
            </w:r>
          </w:p>
        </w:tc>
        <w:tc>
          <w:tcPr>
            <w:tcW w:w="1417" w:type="dxa"/>
          </w:tcPr>
          <w:p w14:paraId="4101809B" w14:textId="06A74654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4449" w:rsidRPr="009C7E9F" w14:paraId="65C655A1" w14:textId="77777777" w:rsidTr="00A166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21" w:type="dxa"/>
            <w:noWrap/>
            <w:hideMark/>
          </w:tcPr>
          <w:p w14:paraId="7726CF3C" w14:textId="77777777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1585" w:type="dxa"/>
            <w:hideMark/>
          </w:tcPr>
          <w:p w14:paraId="26E91B6C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 xml:space="preserve">makaron </w:t>
            </w:r>
          </w:p>
        </w:tc>
        <w:tc>
          <w:tcPr>
            <w:tcW w:w="1190" w:type="dxa"/>
            <w:shd w:val="clear" w:color="auto" w:fill="auto"/>
          </w:tcPr>
          <w:p w14:paraId="57CDC3FE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500g</w:t>
            </w:r>
          </w:p>
        </w:tc>
        <w:tc>
          <w:tcPr>
            <w:tcW w:w="4354" w:type="dxa"/>
            <w:shd w:val="clear" w:color="auto" w:fill="auto"/>
          </w:tcPr>
          <w:p w14:paraId="0BE4C53D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 xml:space="preserve">Z mąki 100% pszenicy, różne rodzaje: penne, </w:t>
            </w:r>
            <w:proofErr w:type="spellStart"/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spagetii</w:t>
            </w:r>
            <w:proofErr w:type="spellEnd"/>
            <w:r w:rsidRPr="009C7E9F">
              <w:rPr>
                <w:rFonts w:asciiTheme="minorHAnsi" w:hAnsiTheme="minorHAnsi" w:cstheme="minorHAnsi"/>
                <w:sz w:val="20"/>
                <w:szCs w:val="20"/>
              </w:rPr>
              <w:t xml:space="preserve">, nitki itp. – według zgłoszenia zapotrzebowania </w:t>
            </w:r>
          </w:p>
        </w:tc>
        <w:tc>
          <w:tcPr>
            <w:tcW w:w="1417" w:type="dxa"/>
          </w:tcPr>
          <w:p w14:paraId="626F6018" w14:textId="5A41B059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4449" w:rsidRPr="009C7E9F" w14:paraId="4DE30E8B" w14:textId="77777777" w:rsidTr="00A166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21" w:type="dxa"/>
            <w:noWrap/>
            <w:hideMark/>
          </w:tcPr>
          <w:p w14:paraId="04CFE453" w14:textId="77777777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29</w:t>
            </w:r>
          </w:p>
        </w:tc>
        <w:tc>
          <w:tcPr>
            <w:tcW w:w="1585" w:type="dxa"/>
            <w:hideMark/>
          </w:tcPr>
          <w:p w14:paraId="3676E7AB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 xml:space="preserve">masło orzechowe </w:t>
            </w:r>
          </w:p>
        </w:tc>
        <w:tc>
          <w:tcPr>
            <w:tcW w:w="1190" w:type="dxa"/>
            <w:shd w:val="clear" w:color="auto" w:fill="auto"/>
          </w:tcPr>
          <w:p w14:paraId="0AA268B6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350g</w:t>
            </w:r>
          </w:p>
        </w:tc>
        <w:tc>
          <w:tcPr>
            <w:tcW w:w="4354" w:type="dxa"/>
            <w:shd w:val="clear" w:color="auto" w:fill="auto"/>
          </w:tcPr>
          <w:p w14:paraId="1397BC93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Minimum 90% orzeszków ziemnych</w:t>
            </w:r>
          </w:p>
        </w:tc>
        <w:tc>
          <w:tcPr>
            <w:tcW w:w="1417" w:type="dxa"/>
          </w:tcPr>
          <w:p w14:paraId="3F2A1E8E" w14:textId="25172A23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4449" w:rsidRPr="009C7E9F" w14:paraId="215BA091" w14:textId="77777777" w:rsidTr="00A166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21" w:type="dxa"/>
            <w:noWrap/>
            <w:hideMark/>
          </w:tcPr>
          <w:p w14:paraId="1AB1C5FC" w14:textId="77777777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1585" w:type="dxa"/>
            <w:hideMark/>
          </w:tcPr>
          <w:p w14:paraId="31052612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mąka kukurydziana</w:t>
            </w:r>
          </w:p>
        </w:tc>
        <w:tc>
          <w:tcPr>
            <w:tcW w:w="1190" w:type="dxa"/>
            <w:shd w:val="clear" w:color="auto" w:fill="auto"/>
          </w:tcPr>
          <w:p w14:paraId="2D924BFE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1kg</w:t>
            </w:r>
          </w:p>
        </w:tc>
        <w:tc>
          <w:tcPr>
            <w:tcW w:w="4354" w:type="dxa"/>
            <w:shd w:val="clear" w:color="auto" w:fill="auto"/>
          </w:tcPr>
          <w:p w14:paraId="607A25BD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906B507" w14:textId="04B85876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4449" w:rsidRPr="009C7E9F" w14:paraId="334FB2C3" w14:textId="77777777" w:rsidTr="00A166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21" w:type="dxa"/>
            <w:noWrap/>
            <w:hideMark/>
          </w:tcPr>
          <w:p w14:paraId="532B980B" w14:textId="77777777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31</w:t>
            </w:r>
          </w:p>
        </w:tc>
        <w:tc>
          <w:tcPr>
            <w:tcW w:w="1585" w:type="dxa"/>
            <w:hideMark/>
          </w:tcPr>
          <w:p w14:paraId="4A74AEC5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mąka orkiszowa</w:t>
            </w:r>
          </w:p>
        </w:tc>
        <w:tc>
          <w:tcPr>
            <w:tcW w:w="1190" w:type="dxa"/>
            <w:shd w:val="clear" w:color="auto" w:fill="auto"/>
          </w:tcPr>
          <w:p w14:paraId="79618E0F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1kg</w:t>
            </w:r>
          </w:p>
        </w:tc>
        <w:tc>
          <w:tcPr>
            <w:tcW w:w="4354" w:type="dxa"/>
            <w:shd w:val="clear" w:color="auto" w:fill="auto"/>
          </w:tcPr>
          <w:p w14:paraId="2E93D521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Do wypieków chleba</w:t>
            </w:r>
          </w:p>
        </w:tc>
        <w:tc>
          <w:tcPr>
            <w:tcW w:w="1417" w:type="dxa"/>
          </w:tcPr>
          <w:p w14:paraId="78641A3E" w14:textId="2F264EE1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4449" w:rsidRPr="009C7E9F" w14:paraId="5B9A47AE" w14:textId="77777777" w:rsidTr="00A166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21" w:type="dxa"/>
            <w:noWrap/>
            <w:hideMark/>
          </w:tcPr>
          <w:p w14:paraId="1389AE98" w14:textId="77777777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32</w:t>
            </w:r>
          </w:p>
        </w:tc>
        <w:tc>
          <w:tcPr>
            <w:tcW w:w="1585" w:type="dxa"/>
            <w:hideMark/>
          </w:tcPr>
          <w:p w14:paraId="23FBC933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mąka pszenna</w:t>
            </w:r>
          </w:p>
        </w:tc>
        <w:tc>
          <w:tcPr>
            <w:tcW w:w="1190" w:type="dxa"/>
            <w:shd w:val="clear" w:color="auto" w:fill="auto"/>
          </w:tcPr>
          <w:p w14:paraId="0D62640D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1kg</w:t>
            </w:r>
          </w:p>
        </w:tc>
        <w:tc>
          <w:tcPr>
            <w:tcW w:w="4354" w:type="dxa"/>
            <w:shd w:val="clear" w:color="auto" w:fill="auto"/>
          </w:tcPr>
          <w:p w14:paraId="12A4F4E2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3 typy: 450, 500 i 550 – według zgłoszenia zapotrzebowania</w:t>
            </w:r>
          </w:p>
        </w:tc>
        <w:tc>
          <w:tcPr>
            <w:tcW w:w="1417" w:type="dxa"/>
          </w:tcPr>
          <w:p w14:paraId="5D533161" w14:textId="6BACE76D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4449" w:rsidRPr="009C7E9F" w14:paraId="41DE6ADA" w14:textId="77777777" w:rsidTr="00A166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21" w:type="dxa"/>
            <w:noWrap/>
            <w:hideMark/>
          </w:tcPr>
          <w:p w14:paraId="48BCB833" w14:textId="77777777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33</w:t>
            </w:r>
          </w:p>
        </w:tc>
        <w:tc>
          <w:tcPr>
            <w:tcW w:w="1585" w:type="dxa"/>
            <w:hideMark/>
          </w:tcPr>
          <w:p w14:paraId="0AF35C24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 xml:space="preserve">miód różne rodzaje </w:t>
            </w:r>
          </w:p>
        </w:tc>
        <w:tc>
          <w:tcPr>
            <w:tcW w:w="1190" w:type="dxa"/>
            <w:shd w:val="clear" w:color="auto" w:fill="auto"/>
          </w:tcPr>
          <w:p w14:paraId="35227BDD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400g</w:t>
            </w:r>
          </w:p>
        </w:tc>
        <w:tc>
          <w:tcPr>
            <w:tcW w:w="4354" w:type="dxa"/>
            <w:shd w:val="clear" w:color="auto" w:fill="auto"/>
          </w:tcPr>
          <w:p w14:paraId="06F69C43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 xml:space="preserve">Lipowy, wielokwiatowy, gryczany – według zgłoszenia zapotrzebowania </w:t>
            </w:r>
          </w:p>
        </w:tc>
        <w:tc>
          <w:tcPr>
            <w:tcW w:w="1417" w:type="dxa"/>
          </w:tcPr>
          <w:p w14:paraId="3DD57B0D" w14:textId="63372AB2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4449" w:rsidRPr="009C7E9F" w14:paraId="19AEB6DE" w14:textId="77777777" w:rsidTr="00A166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21" w:type="dxa"/>
            <w:noWrap/>
            <w:hideMark/>
          </w:tcPr>
          <w:p w14:paraId="0CB611D4" w14:textId="77777777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34</w:t>
            </w:r>
          </w:p>
        </w:tc>
        <w:tc>
          <w:tcPr>
            <w:tcW w:w="1585" w:type="dxa"/>
            <w:hideMark/>
          </w:tcPr>
          <w:p w14:paraId="3FD6A352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mleczko kokosowe</w:t>
            </w:r>
          </w:p>
        </w:tc>
        <w:tc>
          <w:tcPr>
            <w:tcW w:w="1190" w:type="dxa"/>
            <w:shd w:val="clear" w:color="auto" w:fill="auto"/>
          </w:tcPr>
          <w:p w14:paraId="28444833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400ml</w:t>
            </w:r>
          </w:p>
        </w:tc>
        <w:tc>
          <w:tcPr>
            <w:tcW w:w="4354" w:type="dxa"/>
            <w:shd w:val="clear" w:color="auto" w:fill="auto"/>
          </w:tcPr>
          <w:p w14:paraId="5E9283F9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Ekstrakt kokosowy minimum 50%, bez stabilizatorów</w:t>
            </w:r>
          </w:p>
        </w:tc>
        <w:tc>
          <w:tcPr>
            <w:tcW w:w="1417" w:type="dxa"/>
          </w:tcPr>
          <w:p w14:paraId="35DDD12F" w14:textId="566DD04B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4449" w:rsidRPr="009C7E9F" w14:paraId="2EC2B057" w14:textId="77777777" w:rsidTr="00A166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21" w:type="dxa"/>
            <w:noWrap/>
            <w:hideMark/>
          </w:tcPr>
          <w:p w14:paraId="5EAA1E5D" w14:textId="77777777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35</w:t>
            </w:r>
          </w:p>
        </w:tc>
        <w:tc>
          <w:tcPr>
            <w:tcW w:w="1585" w:type="dxa"/>
            <w:hideMark/>
          </w:tcPr>
          <w:p w14:paraId="3F5BCD12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 xml:space="preserve">mleko </w:t>
            </w:r>
          </w:p>
        </w:tc>
        <w:tc>
          <w:tcPr>
            <w:tcW w:w="1190" w:type="dxa"/>
            <w:shd w:val="clear" w:color="auto" w:fill="auto"/>
          </w:tcPr>
          <w:p w14:paraId="3FD70BF9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1l</w:t>
            </w:r>
          </w:p>
        </w:tc>
        <w:tc>
          <w:tcPr>
            <w:tcW w:w="4354" w:type="dxa"/>
            <w:shd w:val="clear" w:color="auto" w:fill="auto"/>
          </w:tcPr>
          <w:p w14:paraId="37F32088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 xml:space="preserve">O różnej zawartości tłuszczu: 05%, 2% i 3,2%, UHT, bez laktozy i z laktozą – według zgłoszenia zapotrzebowania </w:t>
            </w:r>
          </w:p>
        </w:tc>
        <w:tc>
          <w:tcPr>
            <w:tcW w:w="1417" w:type="dxa"/>
          </w:tcPr>
          <w:p w14:paraId="0533C96B" w14:textId="4DDCC116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4449" w:rsidRPr="009C7E9F" w14:paraId="3C5F8E49" w14:textId="77777777" w:rsidTr="00A166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21" w:type="dxa"/>
            <w:noWrap/>
            <w:hideMark/>
          </w:tcPr>
          <w:p w14:paraId="7DF3C25B" w14:textId="77777777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36</w:t>
            </w:r>
          </w:p>
        </w:tc>
        <w:tc>
          <w:tcPr>
            <w:tcW w:w="1585" w:type="dxa"/>
            <w:hideMark/>
          </w:tcPr>
          <w:p w14:paraId="0B742B93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 xml:space="preserve">napoje gazowane </w:t>
            </w:r>
          </w:p>
        </w:tc>
        <w:tc>
          <w:tcPr>
            <w:tcW w:w="1190" w:type="dxa"/>
            <w:shd w:val="clear" w:color="auto" w:fill="auto"/>
          </w:tcPr>
          <w:p w14:paraId="02B86C77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1,5l</w:t>
            </w:r>
          </w:p>
        </w:tc>
        <w:tc>
          <w:tcPr>
            <w:tcW w:w="4354" w:type="dxa"/>
            <w:shd w:val="clear" w:color="auto" w:fill="auto"/>
          </w:tcPr>
          <w:p w14:paraId="7825BE56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 xml:space="preserve">Bez gumy arabskiej, bez </w:t>
            </w:r>
            <w:proofErr w:type="spellStart"/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aspartamu</w:t>
            </w:r>
            <w:proofErr w:type="spellEnd"/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, bez E954, różne smaki – według zgłoszenia zapotrzebowania</w:t>
            </w:r>
          </w:p>
        </w:tc>
        <w:tc>
          <w:tcPr>
            <w:tcW w:w="1417" w:type="dxa"/>
          </w:tcPr>
          <w:p w14:paraId="5B03D06B" w14:textId="28E83BCA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4449" w:rsidRPr="009C7E9F" w14:paraId="2CBB54DC" w14:textId="77777777" w:rsidTr="00A166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21" w:type="dxa"/>
            <w:noWrap/>
            <w:hideMark/>
          </w:tcPr>
          <w:p w14:paraId="38E25233" w14:textId="77777777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37</w:t>
            </w:r>
          </w:p>
        </w:tc>
        <w:tc>
          <w:tcPr>
            <w:tcW w:w="1585" w:type="dxa"/>
            <w:hideMark/>
          </w:tcPr>
          <w:p w14:paraId="5D783389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napój/nektar wieloowocowy</w:t>
            </w:r>
          </w:p>
        </w:tc>
        <w:tc>
          <w:tcPr>
            <w:tcW w:w="1190" w:type="dxa"/>
            <w:shd w:val="clear" w:color="auto" w:fill="auto"/>
          </w:tcPr>
          <w:p w14:paraId="675DF3C5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1l</w:t>
            </w:r>
          </w:p>
        </w:tc>
        <w:tc>
          <w:tcPr>
            <w:tcW w:w="4354" w:type="dxa"/>
            <w:shd w:val="clear" w:color="auto" w:fill="auto"/>
          </w:tcPr>
          <w:p w14:paraId="1A5DC714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Przynajmniej 20% soku z owoców, różne smaki: multiwitamina, jabłko-wiśnia, itp. – według zgłoszenia zapotrzebowania</w:t>
            </w:r>
          </w:p>
        </w:tc>
        <w:tc>
          <w:tcPr>
            <w:tcW w:w="1417" w:type="dxa"/>
          </w:tcPr>
          <w:p w14:paraId="1AAAFD12" w14:textId="704A8334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4449" w:rsidRPr="009C7E9F" w14:paraId="77B78BAE" w14:textId="77777777" w:rsidTr="00A166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21" w:type="dxa"/>
            <w:noWrap/>
            <w:hideMark/>
          </w:tcPr>
          <w:p w14:paraId="29B3540A" w14:textId="77777777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38</w:t>
            </w:r>
          </w:p>
        </w:tc>
        <w:tc>
          <w:tcPr>
            <w:tcW w:w="1585" w:type="dxa"/>
            <w:hideMark/>
          </w:tcPr>
          <w:p w14:paraId="5FABCE7C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 xml:space="preserve">nektar/napój </w:t>
            </w:r>
          </w:p>
        </w:tc>
        <w:tc>
          <w:tcPr>
            <w:tcW w:w="1190" w:type="dxa"/>
            <w:shd w:val="clear" w:color="auto" w:fill="auto"/>
          </w:tcPr>
          <w:p w14:paraId="5D1D567E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500ml</w:t>
            </w:r>
          </w:p>
        </w:tc>
        <w:tc>
          <w:tcPr>
            <w:tcW w:w="4354" w:type="dxa"/>
            <w:shd w:val="clear" w:color="auto" w:fill="auto"/>
          </w:tcPr>
          <w:p w14:paraId="498C0BBF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Przynajmniej 20% soku z owoców, różne smaki: jabłko-mięta, jabłko-gruszka itp. – według zgłoszenia zapotrzebowania</w:t>
            </w:r>
          </w:p>
        </w:tc>
        <w:tc>
          <w:tcPr>
            <w:tcW w:w="1417" w:type="dxa"/>
          </w:tcPr>
          <w:p w14:paraId="1CAB6E6A" w14:textId="75986563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4449" w:rsidRPr="009C7E9F" w14:paraId="05E3F5C3" w14:textId="77777777" w:rsidTr="00A166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21" w:type="dxa"/>
            <w:noWrap/>
            <w:hideMark/>
          </w:tcPr>
          <w:p w14:paraId="577694BC" w14:textId="77777777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39</w:t>
            </w:r>
          </w:p>
        </w:tc>
        <w:tc>
          <w:tcPr>
            <w:tcW w:w="1585" w:type="dxa"/>
            <w:hideMark/>
          </w:tcPr>
          <w:p w14:paraId="7B34DA51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 xml:space="preserve">ocet </w:t>
            </w:r>
          </w:p>
        </w:tc>
        <w:tc>
          <w:tcPr>
            <w:tcW w:w="1190" w:type="dxa"/>
            <w:shd w:val="clear" w:color="auto" w:fill="auto"/>
          </w:tcPr>
          <w:p w14:paraId="35A85674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1l</w:t>
            </w:r>
          </w:p>
        </w:tc>
        <w:tc>
          <w:tcPr>
            <w:tcW w:w="4354" w:type="dxa"/>
            <w:shd w:val="clear" w:color="auto" w:fill="auto"/>
          </w:tcPr>
          <w:p w14:paraId="160971E4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 xml:space="preserve">Spirytusowy </w:t>
            </w:r>
          </w:p>
        </w:tc>
        <w:tc>
          <w:tcPr>
            <w:tcW w:w="1417" w:type="dxa"/>
          </w:tcPr>
          <w:p w14:paraId="0362F1D4" w14:textId="72767EC6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4449" w:rsidRPr="009C7E9F" w14:paraId="4EFE511D" w14:textId="77777777" w:rsidTr="00A166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21" w:type="dxa"/>
            <w:noWrap/>
            <w:hideMark/>
          </w:tcPr>
          <w:p w14:paraId="1557DF9B" w14:textId="77777777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1585" w:type="dxa"/>
            <w:hideMark/>
          </w:tcPr>
          <w:p w14:paraId="672A05C3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 xml:space="preserve">olej </w:t>
            </w:r>
          </w:p>
        </w:tc>
        <w:tc>
          <w:tcPr>
            <w:tcW w:w="1190" w:type="dxa"/>
            <w:shd w:val="clear" w:color="auto" w:fill="auto"/>
          </w:tcPr>
          <w:p w14:paraId="522BFC7B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1l</w:t>
            </w:r>
          </w:p>
        </w:tc>
        <w:tc>
          <w:tcPr>
            <w:tcW w:w="4354" w:type="dxa"/>
            <w:shd w:val="clear" w:color="auto" w:fill="auto"/>
          </w:tcPr>
          <w:p w14:paraId="7C81D113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Z rzepaku</w:t>
            </w:r>
          </w:p>
        </w:tc>
        <w:tc>
          <w:tcPr>
            <w:tcW w:w="1417" w:type="dxa"/>
          </w:tcPr>
          <w:p w14:paraId="1B3EB04E" w14:textId="46EA5CDA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4449" w:rsidRPr="009C7E9F" w14:paraId="02EA11DF" w14:textId="77777777" w:rsidTr="00A166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21" w:type="dxa"/>
            <w:noWrap/>
            <w:hideMark/>
          </w:tcPr>
          <w:p w14:paraId="0D7AA8E5" w14:textId="77777777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41</w:t>
            </w:r>
          </w:p>
        </w:tc>
        <w:tc>
          <w:tcPr>
            <w:tcW w:w="1585" w:type="dxa"/>
            <w:hideMark/>
          </w:tcPr>
          <w:p w14:paraId="35AE0720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oliwa</w:t>
            </w:r>
          </w:p>
        </w:tc>
        <w:tc>
          <w:tcPr>
            <w:tcW w:w="1190" w:type="dxa"/>
            <w:shd w:val="clear" w:color="auto" w:fill="auto"/>
          </w:tcPr>
          <w:p w14:paraId="7054175C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1l</w:t>
            </w:r>
          </w:p>
        </w:tc>
        <w:tc>
          <w:tcPr>
            <w:tcW w:w="4354" w:type="dxa"/>
            <w:shd w:val="clear" w:color="auto" w:fill="auto"/>
          </w:tcPr>
          <w:p w14:paraId="65112239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Oliwa z oliwek z pierwszego tłoczenia na zimno, oliwa z pestek winogron – według zgłoszenia zapotrzebowania</w:t>
            </w:r>
          </w:p>
        </w:tc>
        <w:tc>
          <w:tcPr>
            <w:tcW w:w="1417" w:type="dxa"/>
          </w:tcPr>
          <w:p w14:paraId="5D5AE402" w14:textId="27F8F8D4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4449" w:rsidRPr="009C7E9F" w14:paraId="4450EEB1" w14:textId="77777777" w:rsidTr="00A166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21" w:type="dxa"/>
            <w:noWrap/>
            <w:hideMark/>
          </w:tcPr>
          <w:p w14:paraId="68BC5620" w14:textId="77777777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42</w:t>
            </w:r>
          </w:p>
        </w:tc>
        <w:tc>
          <w:tcPr>
            <w:tcW w:w="1585" w:type="dxa"/>
            <w:hideMark/>
          </w:tcPr>
          <w:p w14:paraId="1C40F9B9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paluszki</w:t>
            </w:r>
          </w:p>
        </w:tc>
        <w:tc>
          <w:tcPr>
            <w:tcW w:w="1190" w:type="dxa"/>
            <w:shd w:val="clear" w:color="auto" w:fill="auto"/>
          </w:tcPr>
          <w:p w14:paraId="03B8EE80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300g</w:t>
            </w:r>
          </w:p>
        </w:tc>
        <w:tc>
          <w:tcPr>
            <w:tcW w:w="4354" w:type="dxa"/>
            <w:shd w:val="clear" w:color="auto" w:fill="auto"/>
          </w:tcPr>
          <w:p w14:paraId="68A25221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Z ciasta drożdżowego, różne rodzaje: z solą, z makiem , z sezamem – według zgłoszenia zapotrzebowania</w:t>
            </w:r>
          </w:p>
        </w:tc>
        <w:tc>
          <w:tcPr>
            <w:tcW w:w="1417" w:type="dxa"/>
          </w:tcPr>
          <w:p w14:paraId="3635AD95" w14:textId="156EAA7F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4449" w:rsidRPr="009C7E9F" w14:paraId="294754A0" w14:textId="77777777" w:rsidTr="00A166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21" w:type="dxa"/>
            <w:noWrap/>
            <w:hideMark/>
          </w:tcPr>
          <w:p w14:paraId="6FE1D3AA" w14:textId="77777777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43</w:t>
            </w:r>
          </w:p>
        </w:tc>
        <w:tc>
          <w:tcPr>
            <w:tcW w:w="1585" w:type="dxa"/>
            <w:hideMark/>
          </w:tcPr>
          <w:p w14:paraId="45821905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 xml:space="preserve">pieprz </w:t>
            </w:r>
          </w:p>
        </w:tc>
        <w:tc>
          <w:tcPr>
            <w:tcW w:w="1190" w:type="dxa"/>
            <w:shd w:val="clear" w:color="auto" w:fill="auto"/>
          </w:tcPr>
          <w:p w14:paraId="2B069CD3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14-20g</w:t>
            </w:r>
          </w:p>
        </w:tc>
        <w:tc>
          <w:tcPr>
            <w:tcW w:w="4354" w:type="dxa"/>
            <w:shd w:val="clear" w:color="auto" w:fill="auto"/>
          </w:tcPr>
          <w:p w14:paraId="37BB137C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Czarny mielony, czarny gruboziarnisty, ziołowy, cytrynowy, biały – według zgłoszenia zapotrzebowania</w:t>
            </w:r>
          </w:p>
        </w:tc>
        <w:tc>
          <w:tcPr>
            <w:tcW w:w="1417" w:type="dxa"/>
          </w:tcPr>
          <w:p w14:paraId="1EE744CE" w14:textId="518F7692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4449" w:rsidRPr="009C7E9F" w14:paraId="38FB034D" w14:textId="77777777" w:rsidTr="00A166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21" w:type="dxa"/>
            <w:noWrap/>
            <w:hideMark/>
          </w:tcPr>
          <w:p w14:paraId="30864409" w14:textId="77777777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44</w:t>
            </w:r>
          </w:p>
        </w:tc>
        <w:tc>
          <w:tcPr>
            <w:tcW w:w="1585" w:type="dxa"/>
            <w:hideMark/>
          </w:tcPr>
          <w:p w14:paraId="29ECD2CE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popcorn</w:t>
            </w:r>
          </w:p>
        </w:tc>
        <w:tc>
          <w:tcPr>
            <w:tcW w:w="1190" w:type="dxa"/>
            <w:shd w:val="clear" w:color="auto" w:fill="auto"/>
          </w:tcPr>
          <w:p w14:paraId="7D5FF1E3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90g</w:t>
            </w:r>
          </w:p>
        </w:tc>
        <w:tc>
          <w:tcPr>
            <w:tcW w:w="4354" w:type="dxa"/>
            <w:shd w:val="clear" w:color="auto" w:fill="auto"/>
          </w:tcPr>
          <w:p w14:paraId="64CF957D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Do mikrofali z dodatkiem masła lub soli  – według zgłoszenia zapotrzebowania</w:t>
            </w:r>
          </w:p>
        </w:tc>
        <w:tc>
          <w:tcPr>
            <w:tcW w:w="1417" w:type="dxa"/>
          </w:tcPr>
          <w:p w14:paraId="0AA6B85A" w14:textId="07C48DDE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4449" w:rsidRPr="009C7E9F" w14:paraId="4191CA81" w14:textId="77777777" w:rsidTr="00A166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21" w:type="dxa"/>
            <w:noWrap/>
            <w:hideMark/>
          </w:tcPr>
          <w:p w14:paraId="10BA7A11" w14:textId="77777777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45</w:t>
            </w:r>
          </w:p>
        </w:tc>
        <w:tc>
          <w:tcPr>
            <w:tcW w:w="1585" w:type="dxa"/>
            <w:hideMark/>
          </w:tcPr>
          <w:p w14:paraId="5CE99087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proszek do pieczenia</w:t>
            </w:r>
          </w:p>
        </w:tc>
        <w:tc>
          <w:tcPr>
            <w:tcW w:w="1190" w:type="dxa"/>
            <w:shd w:val="clear" w:color="auto" w:fill="auto"/>
          </w:tcPr>
          <w:p w14:paraId="075A6749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30g</w:t>
            </w:r>
          </w:p>
        </w:tc>
        <w:tc>
          <w:tcPr>
            <w:tcW w:w="4354" w:type="dxa"/>
            <w:shd w:val="clear" w:color="auto" w:fill="auto"/>
          </w:tcPr>
          <w:p w14:paraId="3238FFA3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FB3D8D2" w14:textId="1A83346C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4449" w:rsidRPr="009C7E9F" w14:paraId="3DD7563E" w14:textId="77777777" w:rsidTr="00A166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21" w:type="dxa"/>
            <w:noWrap/>
            <w:hideMark/>
          </w:tcPr>
          <w:p w14:paraId="11128504" w14:textId="77777777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46</w:t>
            </w:r>
          </w:p>
        </w:tc>
        <w:tc>
          <w:tcPr>
            <w:tcW w:w="1585" w:type="dxa"/>
            <w:hideMark/>
          </w:tcPr>
          <w:p w14:paraId="0E85AF3E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 xml:space="preserve">przypraw </w:t>
            </w:r>
          </w:p>
        </w:tc>
        <w:tc>
          <w:tcPr>
            <w:tcW w:w="1190" w:type="dxa"/>
            <w:shd w:val="clear" w:color="auto" w:fill="auto"/>
          </w:tcPr>
          <w:p w14:paraId="39A08742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20g</w:t>
            </w:r>
          </w:p>
        </w:tc>
        <w:tc>
          <w:tcPr>
            <w:tcW w:w="4354" w:type="dxa"/>
            <w:shd w:val="clear" w:color="auto" w:fill="auto"/>
          </w:tcPr>
          <w:p w14:paraId="5E71CF7C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Papryka, cynamon, imbir, goździki, mieszanki przypraw, curry, gałka muszkatołowa, gorczyca – według zgłoszenia zapotrzebowania</w:t>
            </w:r>
          </w:p>
        </w:tc>
        <w:tc>
          <w:tcPr>
            <w:tcW w:w="1417" w:type="dxa"/>
          </w:tcPr>
          <w:p w14:paraId="4F31A016" w14:textId="367EE49B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4449" w:rsidRPr="009C7E9F" w14:paraId="5B45B5C4" w14:textId="77777777" w:rsidTr="00A166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521" w:type="dxa"/>
            <w:noWrap/>
            <w:hideMark/>
          </w:tcPr>
          <w:p w14:paraId="091451BB" w14:textId="77777777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47</w:t>
            </w:r>
          </w:p>
        </w:tc>
        <w:tc>
          <w:tcPr>
            <w:tcW w:w="1585" w:type="dxa"/>
            <w:hideMark/>
          </w:tcPr>
          <w:p w14:paraId="6B90382A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 xml:space="preserve">ryż </w:t>
            </w:r>
          </w:p>
        </w:tc>
        <w:tc>
          <w:tcPr>
            <w:tcW w:w="1190" w:type="dxa"/>
            <w:shd w:val="clear" w:color="auto" w:fill="auto"/>
          </w:tcPr>
          <w:p w14:paraId="16C79D2B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400g</w:t>
            </w:r>
          </w:p>
        </w:tc>
        <w:tc>
          <w:tcPr>
            <w:tcW w:w="4354" w:type="dxa"/>
            <w:shd w:val="clear" w:color="auto" w:fill="auto"/>
          </w:tcPr>
          <w:p w14:paraId="02E5427B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 xml:space="preserve">Ryż pakowany w woreczki po 100g, różne rodzaje: biały, jaśminowy, </w:t>
            </w:r>
            <w:proofErr w:type="spellStart"/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paraboiled</w:t>
            </w:r>
            <w:proofErr w:type="spellEnd"/>
            <w:r w:rsidRPr="009C7E9F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basmati</w:t>
            </w:r>
            <w:proofErr w:type="spellEnd"/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, – według zgłoszenia zapotrzebowania</w:t>
            </w:r>
          </w:p>
        </w:tc>
        <w:tc>
          <w:tcPr>
            <w:tcW w:w="1417" w:type="dxa"/>
          </w:tcPr>
          <w:p w14:paraId="30342394" w14:textId="3D14F230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4449" w:rsidRPr="009C7E9F" w14:paraId="7F97DF26" w14:textId="77777777" w:rsidTr="00A166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2"/>
        </w:trPr>
        <w:tc>
          <w:tcPr>
            <w:tcW w:w="521" w:type="dxa"/>
            <w:vMerge w:val="restart"/>
            <w:noWrap/>
            <w:hideMark/>
          </w:tcPr>
          <w:p w14:paraId="1C5AF83F" w14:textId="77777777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48</w:t>
            </w:r>
          </w:p>
          <w:p w14:paraId="68F24CC5" w14:textId="77777777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5" w:type="dxa"/>
            <w:vMerge w:val="restart"/>
            <w:hideMark/>
          </w:tcPr>
          <w:p w14:paraId="32781123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 xml:space="preserve">sok </w:t>
            </w:r>
          </w:p>
          <w:p w14:paraId="433630F3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</w:tcPr>
          <w:p w14:paraId="1100ADD3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1l</w:t>
            </w:r>
          </w:p>
        </w:tc>
        <w:tc>
          <w:tcPr>
            <w:tcW w:w="4354" w:type="dxa"/>
            <w:vMerge w:val="restart"/>
            <w:shd w:val="clear" w:color="auto" w:fill="auto"/>
          </w:tcPr>
          <w:p w14:paraId="62193F6F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 xml:space="preserve"> 100% z owoców, różne smaki: pomarańczowy, jabłkowy – według zgłoszenia zapotrzebowania</w:t>
            </w:r>
          </w:p>
        </w:tc>
        <w:tc>
          <w:tcPr>
            <w:tcW w:w="1417" w:type="dxa"/>
          </w:tcPr>
          <w:p w14:paraId="7DA35F9C" w14:textId="679BFA25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4449" w:rsidRPr="009C7E9F" w14:paraId="5F834F67" w14:textId="77777777" w:rsidTr="00A166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21" w:type="dxa"/>
            <w:vMerge/>
            <w:noWrap/>
            <w:hideMark/>
          </w:tcPr>
          <w:p w14:paraId="0058C233" w14:textId="77777777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5" w:type="dxa"/>
            <w:vMerge/>
            <w:hideMark/>
          </w:tcPr>
          <w:p w14:paraId="681EC8B6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</w:tcPr>
          <w:p w14:paraId="0006D214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300ml</w:t>
            </w:r>
          </w:p>
        </w:tc>
        <w:tc>
          <w:tcPr>
            <w:tcW w:w="4354" w:type="dxa"/>
            <w:vMerge/>
            <w:shd w:val="clear" w:color="auto" w:fill="auto"/>
          </w:tcPr>
          <w:p w14:paraId="20B5F09B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EDC2BA5" w14:textId="65D84E0F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4449" w:rsidRPr="009C7E9F" w14:paraId="4C2A7BAF" w14:textId="77777777" w:rsidTr="00A166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21" w:type="dxa"/>
            <w:noWrap/>
            <w:hideMark/>
          </w:tcPr>
          <w:p w14:paraId="4B8A0300" w14:textId="77777777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49</w:t>
            </w:r>
          </w:p>
        </w:tc>
        <w:tc>
          <w:tcPr>
            <w:tcW w:w="1585" w:type="dxa"/>
            <w:hideMark/>
          </w:tcPr>
          <w:p w14:paraId="08A1F603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sos czosnkowy</w:t>
            </w:r>
          </w:p>
        </w:tc>
        <w:tc>
          <w:tcPr>
            <w:tcW w:w="1190" w:type="dxa"/>
            <w:shd w:val="clear" w:color="auto" w:fill="auto"/>
          </w:tcPr>
          <w:p w14:paraId="486790DB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400g</w:t>
            </w:r>
          </w:p>
        </w:tc>
        <w:tc>
          <w:tcPr>
            <w:tcW w:w="4354" w:type="dxa"/>
            <w:shd w:val="clear" w:color="auto" w:fill="auto"/>
          </w:tcPr>
          <w:p w14:paraId="482CEB23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 xml:space="preserve">Bez mleka w proszku, bez E385 </w:t>
            </w:r>
          </w:p>
        </w:tc>
        <w:tc>
          <w:tcPr>
            <w:tcW w:w="1417" w:type="dxa"/>
          </w:tcPr>
          <w:p w14:paraId="7E4585C9" w14:textId="36376F84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4449" w:rsidRPr="009C7E9F" w14:paraId="602A2571" w14:textId="77777777" w:rsidTr="00A166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21" w:type="dxa"/>
            <w:noWrap/>
            <w:hideMark/>
          </w:tcPr>
          <w:p w14:paraId="14D7D898" w14:textId="77777777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1585" w:type="dxa"/>
            <w:hideMark/>
          </w:tcPr>
          <w:p w14:paraId="379D07E6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 xml:space="preserve">sól jodowana </w:t>
            </w:r>
          </w:p>
        </w:tc>
        <w:tc>
          <w:tcPr>
            <w:tcW w:w="1190" w:type="dxa"/>
            <w:shd w:val="clear" w:color="auto" w:fill="auto"/>
          </w:tcPr>
          <w:p w14:paraId="1E44E3BD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1kg</w:t>
            </w:r>
          </w:p>
        </w:tc>
        <w:tc>
          <w:tcPr>
            <w:tcW w:w="4354" w:type="dxa"/>
            <w:shd w:val="clear" w:color="auto" w:fill="auto"/>
          </w:tcPr>
          <w:p w14:paraId="53E193B0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FEBB276" w14:textId="77777777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4449" w:rsidRPr="009C7E9F" w14:paraId="53D53095" w14:textId="77777777" w:rsidTr="00A166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21" w:type="dxa"/>
            <w:noWrap/>
            <w:hideMark/>
          </w:tcPr>
          <w:p w14:paraId="4BEB5251" w14:textId="77777777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51</w:t>
            </w:r>
          </w:p>
        </w:tc>
        <w:tc>
          <w:tcPr>
            <w:tcW w:w="1585" w:type="dxa"/>
            <w:hideMark/>
          </w:tcPr>
          <w:p w14:paraId="1DC1C758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 xml:space="preserve">syrop owocowy </w:t>
            </w:r>
          </w:p>
        </w:tc>
        <w:tc>
          <w:tcPr>
            <w:tcW w:w="1190" w:type="dxa"/>
            <w:shd w:val="clear" w:color="auto" w:fill="auto"/>
          </w:tcPr>
          <w:p w14:paraId="2E092D3F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420g</w:t>
            </w:r>
          </w:p>
        </w:tc>
        <w:tc>
          <w:tcPr>
            <w:tcW w:w="4354" w:type="dxa"/>
            <w:shd w:val="clear" w:color="auto" w:fill="auto"/>
          </w:tcPr>
          <w:p w14:paraId="31199F28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Sok z owoców minimum 50%, różne smaki: malinowy, wiśniowy itp. – według zgłoszenia zapotrzebowania</w:t>
            </w:r>
          </w:p>
        </w:tc>
        <w:tc>
          <w:tcPr>
            <w:tcW w:w="1417" w:type="dxa"/>
          </w:tcPr>
          <w:p w14:paraId="3EFB9022" w14:textId="07BDDB2C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4449" w:rsidRPr="009C7E9F" w14:paraId="14D6EABC" w14:textId="77777777" w:rsidTr="00A166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21" w:type="dxa"/>
            <w:noWrap/>
            <w:hideMark/>
          </w:tcPr>
          <w:p w14:paraId="34B5A1DD" w14:textId="77777777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52</w:t>
            </w:r>
          </w:p>
        </w:tc>
        <w:tc>
          <w:tcPr>
            <w:tcW w:w="1585" w:type="dxa"/>
            <w:hideMark/>
          </w:tcPr>
          <w:p w14:paraId="370F7E0B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śmietanka do kawy</w:t>
            </w:r>
          </w:p>
        </w:tc>
        <w:tc>
          <w:tcPr>
            <w:tcW w:w="1190" w:type="dxa"/>
            <w:shd w:val="clear" w:color="auto" w:fill="auto"/>
          </w:tcPr>
          <w:p w14:paraId="68632EE8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200g</w:t>
            </w:r>
          </w:p>
        </w:tc>
        <w:tc>
          <w:tcPr>
            <w:tcW w:w="4354" w:type="dxa"/>
            <w:shd w:val="clear" w:color="auto" w:fill="auto"/>
          </w:tcPr>
          <w:p w14:paraId="400B5BFD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Zawartość tłuszczy 10%</w:t>
            </w:r>
          </w:p>
        </w:tc>
        <w:tc>
          <w:tcPr>
            <w:tcW w:w="1417" w:type="dxa"/>
          </w:tcPr>
          <w:p w14:paraId="0ED4CD5C" w14:textId="198DCDA6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4449" w:rsidRPr="009C7E9F" w14:paraId="420614B1" w14:textId="77777777" w:rsidTr="00A166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21" w:type="dxa"/>
            <w:noWrap/>
            <w:hideMark/>
          </w:tcPr>
          <w:p w14:paraId="13F7FD80" w14:textId="77777777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53</w:t>
            </w:r>
          </w:p>
        </w:tc>
        <w:tc>
          <w:tcPr>
            <w:tcW w:w="1585" w:type="dxa"/>
            <w:hideMark/>
          </w:tcPr>
          <w:p w14:paraId="2BC4CAC1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wafelek</w:t>
            </w:r>
          </w:p>
        </w:tc>
        <w:tc>
          <w:tcPr>
            <w:tcW w:w="1190" w:type="dxa"/>
            <w:shd w:val="clear" w:color="auto" w:fill="auto"/>
          </w:tcPr>
          <w:p w14:paraId="37A30AE2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50g</w:t>
            </w:r>
          </w:p>
        </w:tc>
        <w:tc>
          <w:tcPr>
            <w:tcW w:w="4354" w:type="dxa"/>
            <w:shd w:val="clear" w:color="auto" w:fill="auto"/>
          </w:tcPr>
          <w:p w14:paraId="04E53F7F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 xml:space="preserve">Różne smaki, np. mleczny, orzechowy, czekoladowy; typu </w:t>
            </w:r>
            <w:proofErr w:type="spellStart"/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grześki</w:t>
            </w:r>
            <w:proofErr w:type="spellEnd"/>
            <w:r w:rsidRPr="009C7E9F">
              <w:rPr>
                <w:rFonts w:asciiTheme="minorHAnsi" w:hAnsiTheme="minorHAnsi" w:cstheme="minorHAnsi"/>
                <w:sz w:val="20"/>
                <w:szCs w:val="20"/>
              </w:rPr>
              <w:t xml:space="preserve">, góralki, </w:t>
            </w:r>
            <w:proofErr w:type="spellStart"/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prince</w:t>
            </w:r>
            <w:proofErr w:type="spellEnd"/>
            <w:r w:rsidRPr="009C7E9F">
              <w:rPr>
                <w:rFonts w:asciiTheme="minorHAnsi" w:hAnsiTheme="minorHAnsi" w:cstheme="minorHAnsi"/>
                <w:sz w:val="20"/>
                <w:szCs w:val="20"/>
              </w:rPr>
              <w:t xml:space="preserve"> polo – według zgłoszenia zapotrzebowania</w:t>
            </w:r>
          </w:p>
        </w:tc>
        <w:tc>
          <w:tcPr>
            <w:tcW w:w="1417" w:type="dxa"/>
          </w:tcPr>
          <w:p w14:paraId="69C191DF" w14:textId="701728A7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4449" w:rsidRPr="009C7E9F" w14:paraId="68746EC3" w14:textId="77777777" w:rsidTr="00A166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21" w:type="dxa"/>
            <w:noWrap/>
            <w:hideMark/>
          </w:tcPr>
          <w:p w14:paraId="7E54ADBA" w14:textId="77777777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54</w:t>
            </w:r>
          </w:p>
        </w:tc>
        <w:tc>
          <w:tcPr>
            <w:tcW w:w="1585" w:type="dxa"/>
            <w:hideMark/>
          </w:tcPr>
          <w:p w14:paraId="1199BA33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 xml:space="preserve">warzywa z puszki </w:t>
            </w:r>
          </w:p>
        </w:tc>
        <w:tc>
          <w:tcPr>
            <w:tcW w:w="1190" w:type="dxa"/>
            <w:shd w:val="clear" w:color="auto" w:fill="auto"/>
          </w:tcPr>
          <w:p w14:paraId="5188F34B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400g</w:t>
            </w:r>
          </w:p>
        </w:tc>
        <w:tc>
          <w:tcPr>
            <w:tcW w:w="4354" w:type="dxa"/>
            <w:shd w:val="clear" w:color="auto" w:fill="auto"/>
          </w:tcPr>
          <w:p w14:paraId="0DEA6A01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Kukurydza, groszek, fasola czerwona, fasola biała, pomidory; bez zawartości cukru – według zgłoszenia zapotrzebowania</w:t>
            </w:r>
          </w:p>
        </w:tc>
        <w:tc>
          <w:tcPr>
            <w:tcW w:w="1417" w:type="dxa"/>
          </w:tcPr>
          <w:p w14:paraId="74F14F19" w14:textId="437F7638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4449" w:rsidRPr="009C7E9F" w14:paraId="6F2B3A1D" w14:textId="77777777" w:rsidTr="00A166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3"/>
        </w:trPr>
        <w:tc>
          <w:tcPr>
            <w:tcW w:w="521" w:type="dxa"/>
            <w:noWrap/>
            <w:hideMark/>
          </w:tcPr>
          <w:p w14:paraId="55CA1245" w14:textId="77777777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55</w:t>
            </w:r>
          </w:p>
        </w:tc>
        <w:tc>
          <w:tcPr>
            <w:tcW w:w="1585" w:type="dxa"/>
            <w:hideMark/>
          </w:tcPr>
          <w:p w14:paraId="442BBC54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 xml:space="preserve">woda mineralna </w:t>
            </w:r>
          </w:p>
        </w:tc>
        <w:tc>
          <w:tcPr>
            <w:tcW w:w="1190" w:type="dxa"/>
            <w:shd w:val="clear" w:color="auto" w:fill="auto"/>
          </w:tcPr>
          <w:p w14:paraId="5CE4C57F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0,5l</w:t>
            </w:r>
          </w:p>
        </w:tc>
        <w:tc>
          <w:tcPr>
            <w:tcW w:w="4354" w:type="dxa"/>
            <w:shd w:val="clear" w:color="auto" w:fill="auto"/>
          </w:tcPr>
          <w:p w14:paraId="4F7970F4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Ogólna mineralizacja wody powyżej 500mg/l, gazowana, niegazowana – według zgłoszenia zapotrzebowania</w:t>
            </w:r>
          </w:p>
        </w:tc>
        <w:tc>
          <w:tcPr>
            <w:tcW w:w="1417" w:type="dxa"/>
          </w:tcPr>
          <w:p w14:paraId="00EF15FD" w14:textId="0BE71D63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4449" w:rsidRPr="009C7E9F" w14:paraId="287144D6" w14:textId="77777777" w:rsidTr="00A166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21" w:type="dxa"/>
            <w:vMerge w:val="restart"/>
            <w:noWrap/>
            <w:hideMark/>
          </w:tcPr>
          <w:p w14:paraId="68615502" w14:textId="77777777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56</w:t>
            </w:r>
          </w:p>
          <w:p w14:paraId="79071772" w14:textId="77777777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vMerge w:val="restart"/>
            <w:hideMark/>
          </w:tcPr>
          <w:p w14:paraId="201B7BEF" w14:textId="77777777" w:rsidR="00394449" w:rsidRPr="009C7E9F" w:rsidRDefault="00394449" w:rsidP="00A166E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ciastka </w:t>
            </w:r>
          </w:p>
          <w:p w14:paraId="596E3BB1" w14:textId="77777777" w:rsidR="00394449" w:rsidRPr="009C7E9F" w:rsidRDefault="00394449" w:rsidP="00A166E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</w:tcPr>
          <w:p w14:paraId="74F4D428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2kg</w:t>
            </w:r>
          </w:p>
        </w:tc>
        <w:tc>
          <w:tcPr>
            <w:tcW w:w="4354" w:type="dxa"/>
            <w:vMerge w:val="restart"/>
            <w:shd w:val="clear" w:color="auto" w:fill="auto"/>
          </w:tcPr>
          <w:p w14:paraId="6F7C0115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 xml:space="preserve">Rożne rodzaje: kruche, kruche z marmoladą, maślane, czekoladowe, wafelki, herbatniki, </w:t>
            </w:r>
            <w:r w:rsidRPr="009C7E9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pierniki, biszkopty itd. – według zgłoszenia zapotrzebowania</w:t>
            </w:r>
          </w:p>
        </w:tc>
        <w:tc>
          <w:tcPr>
            <w:tcW w:w="1417" w:type="dxa"/>
          </w:tcPr>
          <w:p w14:paraId="03427AE5" w14:textId="3C5F06AD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4449" w:rsidRPr="009C7E9F" w14:paraId="05BE1078" w14:textId="77777777" w:rsidTr="00A166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521" w:type="dxa"/>
            <w:vMerge/>
            <w:noWrap/>
          </w:tcPr>
          <w:p w14:paraId="1C6A8E94" w14:textId="77777777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vMerge/>
          </w:tcPr>
          <w:p w14:paraId="3EEC7D29" w14:textId="77777777" w:rsidR="00394449" w:rsidRPr="009C7E9F" w:rsidRDefault="00394449" w:rsidP="00A166E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</w:tcPr>
          <w:p w14:paraId="118A6CFB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850g</w:t>
            </w:r>
          </w:p>
        </w:tc>
        <w:tc>
          <w:tcPr>
            <w:tcW w:w="4354" w:type="dxa"/>
            <w:vMerge/>
            <w:shd w:val="clear" w:color="auto" w:fill="auto"/>
          </w:tcPr>
          <w:p w14:paraId="06839FEB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29ABFD5" w14:textId="248FFF07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4449" w:rsidRPr="009C7E9F" w14:paraId="794A1208" w14:textId="77777777" w:rsidTr="00A166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521" w:type="dxa"/>
            <w:vMerge/>
            <w:noWrap/>
          </w:tcPr>
          <w:p w14:paraId="678A8703" w14:textId="77777777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vMerge/>
          </w:tcPr>
          <w:p w14:paraId="486A707F" w14:textId="77777777" w:rsidR="00394449" w:rsidRPr="009C7E9F" w:rsidRDefault="00394449" w:rsidP="00A166E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</w:tcPr>
          <w:p w14:paraId="366A90B4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180g</w:t>
            </w:r>
          </w:p>
        </w:tc>
        <w:tc>
          <w:tcPr>
            <w:tcW w:w="4354" w:type="dxa"/>
            <w:vMerge/>
            <w:shd w:val="clear" w:color="auto" w:fill="auto"/>
          </w:tcPr>
          <w:p w14:paraId="313E17B1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61FB406" w14:textId="433783C3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4449" w:rsidRPr="009C7E9F" w14:paraId="1DBE0646" w14:textId="77777777" w:rsidTr="00A166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21" w:type="dxa"/>
            <w:vMerge/>
            <w:noWrap/>
            <w:hideMark/>
          </w:tcPr>
          <w:p w14:paraId="29A2C487" w14:textId="77777777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vMerge/>
            <w:hideMark/>
          </w:tcPr>
          <w:p w14:paraId="645A4030" w14:textId="77777777" w:rsidR="00394449" w:rsidRPr="009C7E9F" w:rsidRDefault="00394449" w:rsidP="00A166E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</w:tcPr>
          <w:p w14:paraId="755D66C6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140g</w:t>
            </w:r>
          </w:p>
        </w:tc>
        <w:tc>
          <w:tcPr>
            <w:tcW w:w="4354" w:type="dxa"/>
            <w:vMerge/>
            <w:shd w:val="clear" w:color="auto" w:fill="auto"/>
          </w:tcPr>
          <w:p w14:paraId="1B3CA501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092E093" w14:textId="43C6AFF9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4449" w:rsidRPr="009C7E9F" w14:paraId="0E4630ED" w14:textId="77777777" w:rsidTr="00A166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21" w:type="dxa"/>
            <w:noWrap/>
            <w:hideMark/>
          </w:tcPr>
          <w:p w14:paraId="1E037EFA" w14:textId="77777777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57</w:t>
            </w:r>
          </w:p>
        </w:tc>
        <w:tc>
          <w:tcPr>
            <w:tcW w:w="1585" w:type="dxa"/>
            <w:hideMark/>
          </w:tcPr>
          <w:p w14:paraId="072B101B" w14:textId="77777777" w:rsidR="00394449" w:rsidRPr="009C7E9F" w:rsidRDefault="00394449" w:rsidP="00A166E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cukierki mix</w:t>
            </w:r>
          </w:p>
        </w:tc>
        <w:tc>
          <w:tcPr>
            <w:tcW w:w="1190" w:type="dxa"/>
            <w:shd w:val="clear" w:color="auto" w:fill="auto"/>
          </w:tcPr>
          <w:p w14:paraId="1A159E63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1kg</w:t>
            </w:r>
          </w:p>
        </w:tc>
        <w:tc>
          <w:tcPr>
            <w:tcW w:w="4354" w:type="dxa"/>
            <w:shd w:val="clear" w:color="auto" w:fill="auto"/>
          </w:tcPr>
          <w:p w14:paraId="4A69EB22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Rożne rodzaje: czekoladowe, czekoladowe z nadzieniem, owocowe, krówki, czekoladowe z galaretką – według zgłoszenia zapotrzebowania</w:t>
            </w:r>
          </w:p>
        </w:tc>
        <w:tc>
          <w:tcPr>
            <w:tcW w:w="1417" w:type="dxa"/>
          </w:tcPr>
          <w:p w14:paraId="5C6E4B28" w14:textId="3859BF05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4449" w:rsidRPr="009C7E9F" w14:paraId="3CF0BEF4" w14:textId="77777777" w:rsidTr="00A166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21" w:type="dxa"/>
            <w:noWrap/>
            <w:hideMark/>
          </w:tcPr>
          <w:p w14:paraId="35CF9D16" w14:textId="77777777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585" w:type="dxa"/>
            <w:hideMark/>
          </w:tcPr>
          <w:p w14:paraId="78CA162D" w14:textId="77777777" w:rsidR="00394449" w:rsidRPr="009C7E9F" w:rsidRDefault="00394449" w:rsidP="00A166E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lizaki</w:t>
            </w:r>
          </w:p>
        </w:tc>
        <w:tc>
          <w:tcPr>
            <w:tcW w:w="1190" w:type="dxa"/>
            <w:shd w:val="clear" w:color="auto" w:fill="auto"/>
          </w:tcPr>
          <w:p w14:paraId="7BC1BD98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1,44kg</w:t>
            </w:r>
          </w:p>
        </w:tc>
        <w:tc>
          <w:tcPr>
            <w:tcW w:w="4354" w:type="dxa"/>
            <w:shd w:val="clear" w:color="auto" w:fill="auto"/>
          </w:tcPr>
          <w:p w14:paraId="52937D28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 xml:space="preserve">Minimum 120 sztuk w paczce, różne smaki </w:t>
            </w:r>
          </w:p>
        </w:tc>
        <w:tc>
          <w:tcPr>
            <w:tcW w:w="1417" w:type="dxa"/>
          </w:tcPr>
          <w:p w14:paraId="7F355AFE" w14:textId="6601FB4E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4449" w:rsidRPr="009C7E9F" w14:paraId="6C847F4E" w14:textId="77777777" w:rsidTr="00A166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21" w:type="dxa"/>
            <w:noWrap/>
            <w:hideMark/>
          </w:tcPr>
          <w:p w14:paraId="7ADA7A11" w14:textId="77777777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585" w:type="dxa"/>
            <w:hideMark/>
          </w:tcPr>
          <w:p w14:paraId="2A89DFCE" w14:textId="77777777" w:rsidR="00394449" w:rsidRPr="009C7E9F" w:rsidRDefault="00394449" w:rsidP="00A166E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olejek do ciast</w:t>
            </w:r>
          </w:p>
        </w:tc>
        <w:tc>
          <w:tcPr>
            <w:tcW w:w="1190" w:type="dxa"/>
            <w:shd w:val="clear" w:color="auto" w:fill="auto"/>
          </w:tcPr>
          <w:p w14:paraId="065B9E9B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9-10ml</w:t>
            </w:r>
          </w:p>
        </w:tc>
        <w:tc>
          <w:tcPr>
            <w:tcW w:w="4354" w:type="dxa"/>
            <w:shd w:val="clear" w:color="auto" w:fill="auto"/>
          </w:tcPr>
          <w:p w14:paraId="03E05FB4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Cytrynowy, pomarańczowy, waniliowy, migdałowy – według zgłoszenia zapotrzebowania</w:t>
            </w:r>
          </w:p>
        </w:tc>
        <w:tc>
          <w:tcPr>
            <w:tcW w:w="1417" w:type="dxa"/>
          </w:tcPr>
          <w:p w14:paraId="51C42321" w14:textId="7512CD07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4449" w:rsidRPr="009C7E9F" w14:paraId="45059F0F" w14:textId="77777777" w:rsidTr="00A166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21" w:type="dxa"/>
            <w:noWrap/>
            <w:hideMark/>
          </w:tcPr>
          <w:p w14:paraId="3214B6C4" w14:textId="77777777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585" w:type="dxa"/>
            <w:hideMark/>
          </w:tcPr>
          <w:p w14:paraId="5FB4588A" w14:textId="77777777" w:rsidR="00394449" w:rsidRPr="009C7E9F" w:rsidRDefault="00394449" w:rsidP="00A166E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mąka ziemniaczana</w:t>
            </w:r>
          </w:p>
        </w:tc>
        <w:tc>
          <w:tcPr>
            <w:tcW w:w="1190" w:type="dxa"/>
            <w:shd w:val="clear" w:color="auto" w:fill="auto"/>
          </w:tcPr>
          <w:p w14:paraId="24B59015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1kg</w:t>
            </w:r>
          </w:p>
        </w:tc>
        <w:tc>
          <w:tcPr>
            <w:tcW w:w="4354" w:type="dxa"/>
            <w:shd w:val="clear" w:color="auto" w:fill="auto"/>
          </w:tcPr>
          <w:p w14:paraId="64654952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CBACADF" w14:textId="6D5082BF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4449" w:rsidRPr="009C7E9F" w14:paraId="67C571DB" w14:textId="77777777" w:rsidTr="00A166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21" w:type="dxa"/>
            <w:noWrap/>
            <w:hideMark/>
          </w:tcPr>
          <w:p w14:paraId="03B3D852" w14:textId="77777777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585" w:type="dxa"/>
            <w:hideMark/>
          </w:tcPr>
          <w:p w14:paraId="257E7B69" w14:textId="77777777" w:rsidR="00394449" w:rsidRPr="009C7E9F" w:rsidRDefault="00394449" w:rsidP="00A166E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soda oczyszczona </w:t>
            </w:r>
          </w:p>
        </w:tc>
        <w:tc>
          <w:tcPr>
            <w:tcW w:w="1190" w:type="dxa"/>
            <w:shd w:val="clear" w:color="auto" w:fill="auto"/>
          </w:tcPr>
          <w:p w14:paraId="005138C6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80</w:t>
            </w: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g</w:t>
            </w:r>
          </w:p>
        </w:tc>
        <w:tc>
          <w:tcPr>
            <w:tcW w:w="4354" w:type="dxa"/>
            <w:shd w:val="clear" w:color="auto" w:fill="auto"/>
          </w:tcPr>
          <w:p w14:paraId="46FBBE4C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2C0568F" w14:textId="44B4C74E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4449" w:rsidRPr="009C7E9F" w14:paraId="61366FD5" w14:textId="77777777" w:rsidTr="00A166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21" w:type="dxa"/>
            <w:noWrap/>
            <w:hideMark/>
          </w:tcPr>
          <w:p w14:paraId="1CADCA75" w14:textId="77777777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585" w:type="dxa"/>
            <w:hideMark/>
          </w:tcPr>
          <w:p w14:paraId="523CB38F" w14:textId="77777777" w:rsidR="00394449" w:rsidRPr="009C7E9F" w:rsidRDefault="00394449" w:rsidP="00A166E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galaretka</w:t>
            </w:r>
          </w:p>
        </w:tc>
        <w:tc>
          <w:tcPr>
            <w:tcW w:w="1190" w:type="dxa"/>
            <w:shd w:val="clear" w:color="auto" w:fill="auto"/>
          </w:tcPr>
          <w:p w14:paraId="7DC1529B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75g</w:t>
            </w:r>
          </w:p>
        </w:tc>
        <w:tc>
          <w:tcPr>
            <w:tcW w:w="4354" w:type="dxa"/>
            <w:shd w:val="clear" w:color="auto" w:fill="auto"/>
          </w:tcPr>
          <w:p w14:paraId="7C8B0675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Bez koszenili, bez maltodekstryny, różne smaki: truskawkowy, cytrynowy, pomarańczowy, itd. – według zgłoszenia zapotrzebowania</w:t>
            </w:r>
          </w:p>
        </w:tc>
        <w:tc>
          <w:tcPr>
            <w:tcW w:w="1417" w:type="dxa"/>
          </w:tcPr>
          <w:p w14:paraId="7C83A3F9" w14:textId="664EE728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4449" w:rsidRPr="009C7E9F" w14:paraId="486E4697" w14:textId="77777777" w:rsidTr="00A166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21" w:type="dxa"/>
            <w:noWrap/>
            <w:hideMark/>
          </w:tcPr>
          <w:p w14:paraId="006D1945" w14:textId="77777777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585" w:type="dxa"/>
            <w:hideMark/>
          </w:tcPr>
          <w:p w14:paraId="746F2C34" w14:textId="77777777" w:rsidR="00394449" w:rsidRPr="009C7E9F" w:rsidRDefault="00394449" w:rsidP="00A166E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polewa do lodów, gofrów </w:t>
            </w:r>
          </w:p>
        </w:tc>
        <w:tc>
          <w:tcPr>
            <w:tcW w:w="1190" w:type="dxa"/>
            <w:shd w:val="clear" w:color="auto" w:fill="auto"/>
          </w:tcPr>
          <w:p w14:paraId="67FFB350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200g</w:t>
            </w:r>
          </w:p>
        </w:tc>
        <w:tc>
          <w:tcPr>
            <w:tcW w:w="4354" w:type="dxa"/>
            <w:shd w:val="clear" w:color="auto" w:fill="auto"/>
          </w:tcPr>
          <w:p w14:paraId="578EE325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Sos w butelce, różne smaki: czekoladowy, toffi, truskawka, malina – według zgłoszenia zapotrzebowania</w:t>
            </w:r>
          </w:p>
        </w:tc>
        <w:tc>
          <w:tcPr>
            <w:tcW w:w="1417" w:type="dxa"/>
          </w:tcPr>
          <w:p w14:paraId="1FACEF8A" w14:textId="7C06D1FA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4449" w:rsidRPr="009C7E9F" w14:paraId="51D5108D" w14:textId="77777777" w:rsidTr="00A166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21" w:type="dxa"/>
            <w:noWrap/>
            <w:hideMark/>
          </w:tcPr>
          <w:p w14:paraId="4996F74E" w14:textId="77777777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585" w:type="dxa"/>
            <w:hideMark/>
          </w:tcPr>
          <w:p w14:paraId="3F9A4D1E" w14:textId="77777777" w:rsidR="00394449" w:rsidRPr="009C7E9F" w:rsidRDefault="00394449" w:rsidP="00A166E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passata pomidorowa</w:t>
            </w:r>
          </w:p>
        </w:tc>
        <w:tc>
          <w:tcPr>
            <w:tcW w:w="1190" w:type="dxa"/>
            <w:shd w:val="clear" w:color="auto" w:fill="auto"/>
          </w:tcPr>
          <w:p w14:paraId="1D8D5350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0,5kg</w:t>
            </w:r>
          </w:p>
        </w:tc>
        <w:tc>
          <w:tcPr>
            <w:tcW w:w="4354" w:type="dxa"/>
            <w:shd w:val="clear" w:color="auto" w:fill="auto"/>
          </w:tcPr>
          <w:p w14:paraId="51C1EE9E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Przecier pomidorowy minimum 99%</w:t>
            </w:r>
          </w:p>
        </w:tc>
        <w:tc>
          <w:tcPr>
            <w:tcW w:w="1417" w:type="dxa"/>
          </w:tcPr>
          <w:p w14:paraId="17EBF2FA" w14:textId="2CB26BF7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4449" w:rsidRPr="009C7E9F" w14:paraId="4D20F60A" w14:textId="77777777" w:rsidTr="00A166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21" w:type="dxa"/>
            <w:noWrap/>
            <w:hideMark/>
          </w:tcPr>
          <w:p w14:paraId="75E8BFBF" w14:textId="77777777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585" w:type="dxa"/>
            <w:hideMark/>
          </w:tcPr>
          <w:p w14:paraId="7D10EA02" w14:textId="77777777" w:rsidR="00394449" w:rsidRPr="009C7E9F" w:rsidRDefault="00394449" w:rsidP="00A166E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zioła </w:t>
            </w:r>
          </w:p>
        </w:tc>
        <w:tc>
          <w:tcPr>
            <w:tcW w:w="1190" w:type="dxa"/>
            <w:shd w:val="clear" w:color="auto" w:fill="auto"/>
          </w:tcPr>
          <w:p w14:paraId="0CEE5706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10-20g</w:t>
            </w:r>
          </w:p>
        </w:tc>
        <w:tc>
          <w:tcPr>
            <w:tcW w:w="4354" w:type="dxa"/>
            <w:shd w:val="clear" w:color="auto" w:fill="auto"/>
          </w:tcPr>
          <w:p w14:paraId="2E8D443E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Oregano, bazylia, tymianek, rozmaryn itd. – według zgłoszenia zapotrzebowania</w:t>
            </w:r>
          </w:p>
        </w:tc>
        <w:tc>
          <w:tcPr>
            <w:tcW w:w="1417" w:type="dxa"/>
          </w:tcPr>
          <w:p w14:paraId="7C7FC7CD" w14:textId="53E4BE38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4449" w:rsidRPr="009C7E9F" w14:paraId="01D604D5" w14:textId="77777777" w:rsidTr="00A166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21" w:type="dxa"/>
            <w:noWrap/>
            <w:hideMark/>
          </w:tcPr>
          <w:p w14:paraId="048BAD23" w14:textId="77777777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585" w:type="dxa"/>
            <w:hideMark/>
          </w:tcPr>
          <w:p w14:paraId="7D7DC079" w14:textId="77777777" w:rsidR="00394449" w:rsidRPr="009C7E9F" w:rsidRDefault="00394449" w:rsidP="00A166E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baton czekoladowy</w:t>
            </w:r>
          </w:p>
        </w:tc>
        <w:tc>
          <w:tcPr>
            <w:tcW w:w="1190" w:type="dxa"/>
            <w:shd w:val="clear" w:color="auto" w:fill="auto"/>
          </w:tcPr>
          <w:p w14:paraId="5C4DDAF7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50</w:t>
            </w: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g</w:t>
            </w:r>
          </w:p>
        </w:tc>
        <w:tc>
          <w:tcPr>
            <w:tcW w:w="4354" w:type="dxa"/>
            <w:shd w:val="clear" w:color="auto" w:fill="auto"/>
          </w:tcPr>
          <w:p w14:paraId="31D61D0F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 xml:space="preserve">Minimum 35% czekolady mlecznej, batony typu </w:t>
            </w:r>
            <w:proofErr w:type="spellStart"/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snickers</w:t>
            </w:r>
            <w:proofErr w:type="spellEnd"/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, mars, kit kat itd. – według zgłoszenia zapotrzebowania</w:t>
            </w:r>
          </w:p>
        </w:tc>
        <w:tc>
          <w:tcPr>
            <w:tcW w:w="1417" w:type="dxa"/>
          </w:tcPr>
          <w:p w14:paraId="7E258E6E" w14:textId="09623BDF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4449" w:rsidRPr="009C7E9F" w14:paraId="0862960C" w14:textId="77777777" w:rsidTr="00A166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21" w:type="dxa"/>
            <w:noWrap/>
            <w:hideMark/>
          </w:tcPr>
          <w:p w14:paraId="0A83FE07" w14:textId="77777777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585" w:type="dxa"/>
            <w:hideMark/>
          </w:tcPr>
          <w:p w14:paraId="04B51130" w14:textId="77777777" w:rsidR="00394449" w:rsidRPr="009C7E9F" w:rsidRDefault="00394449" w:rsidP="00A166E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warzywa mrożone </w:t>
            </w:r>
          </w:p>
        </w:tc>
        <w:tc>
          <w:tcPr>
            <w:tcW w:w="1190" w:type="dxa"/>
            <w:shd w:val="clear" w:color="auto" w:fill="auto"/>
          </w:tcPr>
          <w:p w14:paraId="31612337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450g</w:t>
            </w:r>
          </w:p>
        </w:tc>
        <w:tc>
          <w:tcPr>
            <w:tcW w:w="4354" w:type="dxa"/>
            <w:shd w:val="clear" w:color="auto" w:fill="auto"/>
          </w:tcPr>
          <w:p w14:paraId="7690B5D2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100% warzyw, różne rodzaje– według zgłoszenia zapotrzebowania</w:t>
            </w:r>
          </w:p>
        </w:tc>
        <w:tc>
          <w:tcPr>
            <w:tcW w:w="1417" w:type="dxa"/>
          </w:tcPr>
          <w:p w14:paraId="289C1F1E" w14:textId="189F7F1B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4449" w:rsidRPr="009C7E9F" w14:paraId="1705C1F7" w14:textId="77777777" w:rsidTr="00A166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21" w:type="dxa"/>
            <w:noWrap/>
            <w:hideMark/>
          </w:tcPr>
          <w:p w14:paraId="4922FD29" w14:textId="77777777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585" w:type="dxa"/>
            <w:hideMark/>
          </w:tcPr>
          <w:p w14:paraId="5E56ED94" w14:textId="77777777" w:rsidR="00394449" w:rsidRPr="009C7E9F" w:rsidRDefault="00394449" w:rsidP="00A166E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owoce mrożone </w:t>
            </w:r>
          </w:p>
        </w:tc>
        <w:tc>
          <w:tcPr>
            <w:tcW w:w="1190" w:type="dxa"/>
            <w:shd w:val="clear" w:color="auto" w:fill="auto"/>
          </w:tcPr>
          <w:p w14:paraId="47E51EE2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450g</w:t>
            </w:r>
          </w:p>
        </w:tc>
        <w:tc>
          <w:tcPr>
            <w:tcW w:w="4354" w:type="dxa"/>
            <w:shd w:val="clear" w:color="auto" w:fill="auto"/>
          </w:tcPr>
          <w:p w14:paraId="3BDE8EF5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100% owoców, różne rodzaje  – według zgłoszenia zapotrzebowania</w:t>
            </w:r>
          </w:p>
        </w:tc>
        <w:tc>
          <w:tcPr>
            <w:tcW w:w="1417" w:type="dxa"/>
          </w:tcPr>
          <w:p w14:paraId="641F1216" w14:textId="39DBDEEA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4449" w:rsidRPr="009C7E9F" w14:paraId="7984E96C" w14:textId="77777777" w:rsidTr="00A166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21" w:type="dxa"/>
            <w:noWrap/>
            <w:hideMark/>
          </w:tcPr>
          <w:p w14:paraId="52EEF0C1" w14:textId="77777777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585" w:type="dxa"/>
            <w:hideMark/>
          </w:tcPr>
          <w:p w14:paraId="3396F5A7" w14:textId="77777777" w:rsidR="00394449" w:rsidRPr="009C7E9F" w:rsidRDefault="00394449" w:rsidP="00A166E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chleb </w:t>
            </w:r>
          </w:p>
        </w:tc>
        <w:tc>
          <w:tcPr>
            <w:tcW w:w="1190" w:type="dxa"/>
            <w:shd w:val="clear" w:color="auto" w:fill="auto"/>
          </w:tcPr>
          <w:p w14:paraId="415AE3D4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0,5kg</w:t>
            </w:r>
          </w:p>
        </w:tc>
        <w:tc>
          <w:tcPr>
            <w:tcW w:w="4354" w:type="dxa"/>
            <w:shd w:val="clear" w:color="auto" w:fill="auto"/>
          </w:tcPr>
          <w:p w14:paraId="56E325E3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Bez substancji konserwujących, bez tłuszczów utwardzonych, różne rodzaje: razowy, pszenny, pszenno-żytni, żytni, z ziarnami itp. – według zgłoszenia zapotrzebowania</w:t>
            </w:r>
          </w:p>
        </w:tc>
        <w:tc>
          <w:tcPr>
            <w:tcW w:w="1417" w:type="dxa"/>
          </w:tcPr>
          <w:p w14:paraId="6331688E" w14:textId="43038203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4449" w:rsidRPr="009C7E9F" w14:paraId="39A562D5" w14:textId="77777777" w:rsidTr="00A166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21" w:type="dxa"/>
            <w:noWrap/>
            <w:hideMark/>
          </w:tcPr>
          <w:p w14:paraId="7AFBCC44" w14:textId="77777777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585" w:type="dxa"/>
            <w:hideMark/>
          </w:tcPr>
          <w:p w14:paraId="28D84C9C" w14:textId="77777777" w:rsidR="00394449" w:rsidRPr="009C7E9F" w:rsidRDefault="00394449" w:rsidP="00A166E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drożdże</w:t>
            </w:r>
          </w:p>
        </w:tc>
        <w:tc>
          <w:tcPr>
            <w:tcW w:w="1190" w:type="dxa"/>
            <w:shd w:val="clear" w:color="auto" w:fill="auto"/>
          </w:tcPr>
          <w:p w14:paraId="0CFFB28C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100g</w:t>
            </w:r>
          </w:p>
        </w:tc>
        <w:tc>
          <w:tcPr>
            <w:tcW w:w="4354" w:type="dxa"/>
            <w:shd w:val="clear" w:color="auto" w:fill="auto"/>
          </w:tcPr>
          <w:p w14:paraId="48716F57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Świeże</w:t>
            </w:r>
          </w:p>
        </w:tc>
        <w:tc>
          <w:tcPr>
            <w:tcW w:w="1417" w:type="dxa"/>
          </w:tcPr>
          <w:p w14:paraId="42C92536" w14:textId="789F801B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4449" w:rsidRPr="009C7E9F" w14:paraId="77297671" w14:textId="77777777" w:rsidTr="00A166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21" w:type="dxa"/>
            <w:noWrap/>
            <w:hideMark/>
          </w:tcPr>
          <w:p w14:paraId="18CD5388" w14:textId="77777777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585" w:type="dxa"/>
            <w:hideMark/>
          </w:tcPr>
          <w:p w14:paraId="180A4D31" w14:textId="77777777" w:rsidR="00394449" w:rsidRPr="009C7E9F" w:rsidRDefault="00394449" w:rsidP="00A166E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śmietana kwaśna</w:t>
            </w:r>
          </w:p>
        </w:tc>
        <w:tc>
          <w:tcPr>
            <w:tcW w:w="1190" w:type="dxa"/>
            <w:shd w:val="clear" w:color="auto" w:fill="auto"/>
          </w:tcPr>
          <w:p w14:paraId="5E4020E6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200g</w:t>
            </w:r>
          </w:p>
        </w:tc>
        <w:tc>
          <w:tcPr>
            <w:tcW w:w="4354" w:type="dxa"/>
            <w:shd w:val="clear" w:color="auto" w:fill="auto"/>
          </w:tcPr>
          <w:p w14:paraId="5D3AF810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Bez stabilizatorów, 18%, 12% – według zgłoszenia zapotrzebowania</w:t>
            </w:r>
          </w:p>
        </w:tc>
        <w:tc>
          <w:tcPr>
            <w:tcW w:w="1417" w:type="dxa"/>
          </w:tcPr>
          <w:p w14:paraId="3A4B55DB" w14:textId="1A0295E7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4449" w:rsidRPr="009C7E9F" w14:paraId="71D38851" w14:textId="77777777" w:rsidTr="00A166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21" w:type="dxa"/>
            <w:noWrap/>
            <w:hideMark/>
          </w:tcPr>
          <w:p w14:paraId="0CB1BC9F" w14:textId="77777777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585" w:type="dxa"/>
            <w:hideMark/>
          </w:tcPr>
          <w:p w14:paraId="199DE513" w14:textId="77777777" w:rsidR="00394449" w:rsidRPr="009C7E9F" w:rsidRDefault="00394449" w:rsidP="00A166E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śmietana kremówka </w:t>
            </w:r>
          </w:p>
        </w:tc>
        <w:tc>
          <w:tcPr>
            <w:tcW w:w="1190" w:type="dxa"/>
            <w:shd w:val="clear" w:color="auto" w:fill="auto"/>
          </w:tcPr>
          <w:p w14:paraId="5969BE0D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200g</w:t>
            </w:r>
          </w:p>
        </w:tc>
        <w:tc>
          <w:tcPr>
            <w:tcW w:w="4354" w:type="dxa"/>
            <w:shd w:val="clear" w:color="auto" w:fill="auto"/>
          </w:tcPr>
          <w:p w14:paraId="48ACE2BF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Bez karagenu, 30%, 36% – według zgłoszenia zapotrzebowania</w:t>
            </w:r>
          </w:p>
        </w:tc>
        <w:tc>
          <w:tcPr>
            <w:tcW w:w="1417" w:type="dxa"/>
          </w:tcPr>
          <w:p w14:paraId="2B83940D" w14:textId="703D8FC3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4449" w:rsidRPr="009C7E9F" w14:paraId="26D69552" w14:textId="77777777" w:rsidTr="00A166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21" w:type="dxa"/>
            <w:noWrap/>
            <w:hideMark/>
          </w:tcPr>
          <w:p w14:paraId="5B218435" w14:textId="77777777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585" w:type="dxa"/>
            <w:hideMark/>
          </w:tcPr>
          <w:p w14:paraId="2FD9DDF7" w14:textId="77777777" w:rsidR="00394449" w:rsidRPr="009C7E9F" w:rsidRDefault="00394449" w:rsidP="00A166E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margaryna do pieczenia</w:t>
            </w:r>
          </w:p>
        </w:tc>
        <w:tc>
          <w:tcPr>
            <w:tcW w:w="1190" w:type="dxa"/>
            <w:shd w:val="clear" w:color="auto" w:fill="auto"/>
          </w:tcPr>
          <w:p w14:paraId="5425181C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250g</w:t>
            </w:r>
          </w:p>
        </w:tc>
        <w:tc>
          <w:tcPr>
            <w:tcW w:w="4354" w:type="dxa"/>
            <w:shd w:val="clear" w:color="auto" w:fill="auto"/>
          </w:tcPr>
          <w:p w14:paraId="2E1AB9AC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Zawartość tłuszczu minimum 72%</w:t>
            </w:r>
          </w:p>
        </w:tc>
        <w:tc>
          <w:tcPr>
            <w:tcW w:w="1417" w:type="dxa"/>
          </w:tcPr>
          <w:p w14:paraId="5251CA9C" w14:textId="04C12BAC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4449" w:rsidRPr="009C7E9F" w14:paraId="6239B235" w14:textId="77777777" w:rsidTr="00A166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21" w:type="dxa"/>
            <w:noWrap/>
            <w:hideMark/>
          </w:tcPr>
          <w:p w14:paraId="112B2BAE" w14:textId="77777777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585" w:type="dxa"/>
            <w:hideMark/>
          </w:tcPr>
          <w:p w14:paraId="4037713A" w14:textId="77777777" w:rsidR="00394449" w:rsidRPr="009C7E9F" w:rsidRDefault="00394449" w:rsidP="00A166E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masło </w:t>
            </w:r>
          </w:p>
        </w:tc>
        <w:tc>
          <w:tcPr>
            <w:tcW w:w="1190" w:type="dxa"/>
            <w:shd w:val="clear" w:color="auto" w:fill="auto"/>
          </w:tcPr>
          <w:p w14:paraId="29FF8EB2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200g</w:t>
            </w:r>
          </w:p>
        </w:tc>
        <w:tc>
          <w:tcPr>
            <w:tcW w:w="4354" w:type="dxa"/>
            <w:shd w:val="clear" w:color="auto" w:fill="auto"/>
          </w:tcPr>
          <w:p w14:paraId="4C120739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 xml:space="preserve">Zawartość tłuszczy minimum 82% </w:t>
            </w:r>
          </w:p>
        </w:tc>
        <w:tc>
          <w:tcPr>
            <w:tcW w:w="1417" w:type="dxa"/>
          </w:tcPr>
          <w:p w14:paraId="6AABF743" w14:textId="01B51478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4449" w:rsidRPr="009C7E9F" w14:paraId="0E459AF9" w14:textId="77777777" w:rsidTr="00A166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21" w:type="dxa"/>
            <w:noWrap/>
            <w:hideMark/>
          </w:tcPr>
          <w:p w14:paraId="5A769888" w14:textId="77777777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585" w:type="dxa"/>
            <w:hideMark/>
          </w:tcPr>
          <w:p w14:paraId="12C68E39" w14:textId="77777777" w:rsidR="00394449" w:rsidRPr="009C7E9F" w:rsidRDefault="00394449" w:rsidP="00A166E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jajka  </w:t>
            </w:r>
          </w:p>
        </w:tc>
        <w:tc>
          <w:tcPr>
            <w:tcW w:w="1190" w:type="dxa"/>
            <w:shd w:val="clear" w:color="auto" w:fill="auto"/>
          </w:tcPr>
          <w:p w14:paraId="664ADB00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10szt</w:t>
            </w:r>
          </w:p>
        </w:tc>
        <w:tc>
          <w:tcPr>
            <w:tcW w:w="4354" w:type="dxa"/>
            <w:shd w:val="clear" w:color="auto" w:fill="auto"/>
          </w:tcPr>
          <w:p w14:paraId="60C074FA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 xml:space="preserve">Rozmiar L, z chowu ściółkowego </w:t>
            </w:r>
          </w:p>
        </w:tc>
        <w:tc>
          <w:tcPr>
            <w:tcW w:w="1417" w:type="dxa"/>
          </w:tcPr>
          <w:p w14:paraId="52547CD3" w14:textId="1ADEEECD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4449" w:rsidRPr="009C7E9F" w14:paraId="060A86E4" w14:textId="77777777" w:rsidTr="00A166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21" w:type="dxa"/>
            <w:noWrap/>
            <w:hideMark/>
          </w:tcPr>
          <w:p w14:paraId="1F5700A6" w14:textId="77777777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585" w:type="dxa"/>
            <w:hideMark/>
          </w:tcPr>
          <w:p w14:paraId="67C0B100" w14:textId="77777777" w:rsidR="00394449" w:rsidRPr="009C7E9F" w:rsidRDefault="00394449" w:rsidP="00A166E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frytki </w:t>
            </w:r>
          </w:p>
        </w:tc>
        <w:tc>
          <w:tcPr>
            <w:tcW w:w="1190" w:type="dxa"/>
            <w:shd w:val="clear" w:color="auto" w:fill="auto"/>
          </w:tcPr>
          <w:p w14:paraId="66533EE4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750g</w:t>
            </w:r>
          </w:p>
        </w:tc>
        <w:tc>
          <w:tcPr>
            <w:tcW w:w="4354" w:type="dxa"/>
            <w:shd w:val="clear" w:color="auto" w:fill="auto"/>
          </w:tcPr>
          <w:p w14:paraId="22A08E44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Ziemniaki minimum 95%, bez oleju palmowego</w:t>
            </w:r>
          </w:p>
        </w:tc>
        <w:tc>
          <w:tcPr>
            <w:tcW w:w="1417" w:type="dxa"/>
          </w:tcPr>
          <w:p w14:paraId="047E8D97" w14:textId="757BF295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4449" w:rsidRPr="009C7E9F" w14:paraId="026D2C0C" w14:textId="77777777" w:rsidTr="00A166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21" w:type="dxa"/>
            <w:noWrap/>
            <w:hideMark/>
          </w:tcPr>
          <w:p w14:paraId="5CE592AC" w14:textId="77777777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585" w:type="dxa"/>
            <w:hideMark/>
          </w:tcPr>
          <w:p w14:paraId="6E38B303" w14:textId="77777777" w:rsidR="00394449" w:rsidRPr="009C7E9F" w:rsidRDefault="00394449" w:rsidP="00A166E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cząstki ziemniaka  </w:t>
            </w:r>
          </w:p>
        </w:tc>
        <w:tc>
          <w:tcPr>
            <w:tcW w:w="1190" w:type="dxa"/>
            <w:shd w:val="clear" w:color="auto" w:fill="auto"/>
          </w:tcPr>
          <w:p w14:paraId="103874D3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750g</w:t>
            </w:r>
          </w:p>
        </w:tc>
        <w:tc>
          <w:tcPr>
            <w:tcW w:w="4354" w:type="dxa"/>
            <w:shd w:val="clear" w:color="auto" w:fill="auto"/>
          </w:tcPr>
          <w:p w14:paraId="60E68A82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Ziemniaki minimum 95%, bez oleju palmowego</w:t>
            </w:r>
          </w:p>
        </w:tc>
        <w:tc>
          <w:tcPr>
            <w:tcW w:w="1417" w:type="dxa"/>
          </w:tcPr>
          <w:p w14:paraId="075C7E7D" w14:textId="2F16333E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4449" w:rsidRPr="009C7E9F" w14:paraId="289EA854" w14:textId="77777777" w:rsidTr="00A166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21" w:type="dxa"/>
            <w:noWrap/>
            <w:hideMark/>
          </w:tcPr>
          <w:p w14:paraId="313F8966" w14:textId="77777777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585" w:type="dxa"/>
            <w:hideMark/>
          </w:tcPr>
          <w:p w14:paraId="6D86DB02" w14:textId="77777777" w:rsidR="00394449" w:rsidRPr="009C7E9F" w:rsidRDefault="00394449" w:rsidP="00A166E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żółty ser </w:t>
            </w:r>
          </w:p>
        </w:tc>
        <w:tc>
          <w:tcPr>
            <w:tcW w:w="1190" w:type="dxa"/>
            <w:shd w:val="clear" w:color="auto" w:fill="auto"/>
          </w:tcPr>
          <w:p w14:paraId="698CBB1C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400g</w:t>
            </w:r>
          </w:p>
        </w:tc>
        <w:tc>
          <w:tcPr>
            <w:tcW w:w="4354" w:type="dxa"/>
            <w:shd w:val="clear" w:color="auto" w:fill="auto"/>
          </w:tcPr>
          <w:p w14:paraId="56F303DA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Bez azotanu potasu, w plastrach, różne rodzaje – według zgłoszenia zapotrzebowania</w:t>
            </w:r>
          </w:p>
        </w:tc>
        <w:tc>
          <w:tcPr>
            <w:tcW w:w="1417" w:type="dxa"/>
          </w:tcPr>
          <w:p w14:paraId="43E7A480" w14:textId="01B8A7C5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4449" w:rsidRPr="009C7E9F" w14:paraId="7C821574" w14:textId="77777777" w:rsidTr="00A166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21" w:type="dxa"/>
            <w:noWrap/>
            <w:hideMark/>
          </w:tcPr>
          <w:p w14:paraId="69AC7295" w14:textId="77777777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585" w:type="dxa"/>
            <w:hideMark/>
          </w:tcPr>
          <w:p w14:paraId="17B4B6B1" w14:textId="77777777" w:rsidR="00394449" w:rsidRPr="009C7E9F" w:rsidRDefault="00394449" w:rsidP="00A166E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szynka </w:t>
            </w:r>
          </w:p>
        </w:tc>
        <w:tc>
          <w:tcPr>
            <w:tcW w:w="1190" w:type="dxa"/>
            <w:shd w:val="clear" w:color="auto" w:fill="auto"/>
          </w:tcPr>
          <w:p w14:paraId="0AD161BF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g</w:t>
            </w:r>
          </w:p>
        </w:tc>
        <w:tc>
          <w:tcPr>
            <w:tcW w:w="4354" w:type="dxa"/>
            <w:shd w:val="clear" w:color="auto" w:fill="auto"/>
          </w:tcPr>
          <w:p w14:paraId="1D9F8DC4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Minimum 85% mięsa w produkcie, różne rodzaje – według zgłoszenia zapotrzebowania</w:t>
            </w:r>
          </w:p>
        </w:tc>
        <w:tc>
          <w:tcPr>
            <w:tcW w:w="1417" w:type="dxa"/>
          </w:tcPr>
          <w:p w14:paraId="0D0E6695" w14:textId="2408E6AB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4449" w:rsidRPr="009C7E9F" w14:paraId="2A0247BA" w14:textId="77777777" w:rsidTr="00A166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21" w:type="dxa"/>
            <w:noWrap/>
            <w:hideMark/>
          </w:tcPr>
          <w:p w14:paraId="257DED3E" w14:textId="77777777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585" w:type="dxa"/>
            <w:hideMark/>
          </w:tcPr>
          <w:p w14:paraId="6B031ECA" w14:textId="77777777" w:rsidR="00394449" w:rsidRPr="009C7E9F" w:rsidRDefault="00394449" w:rsidP="00A166E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salami</w:t>
            </w:r>
          </w:p>
        </w:tc>
        <w:tc>
          <w:tcPr>
            <w:tcW w:w="1190" w:type="dxa"/>
          </w:tcPr>
          <w:p w14:paraId="71C11F38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100g</w:t>
            </w:r>
          </w:p>
        </w:tc>
        <w:tc>
          <w:tcPr>
            <w:tcW w:w="4354" w:type="dxa"/>
          </w:tcPr>
          <w:p w14:paraId="18D7A0A8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Minimum 100g mięsa na przygotowanie 100g produktu</w:t>
            </w:r>
          </w:p>
        </w:tc>
        <w:tc>
          <w:tcPr>
            <w:tcW w:w="1417" w:type="dxa"/>
          </w:tcPr>
          <w:p w14:paraId="233B0382" w14:textId="0485E726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4449" w:rsidRPr="009C7E9F" w14:paraId="40625B12" w14:textId="77777777" w:rsidTr="00A166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21" w:type="dxa"/>
            <w:noWrap/>
            <w:hideMark/>
          </w:tcPr>
          <w:p w14:paraId="34867892" w14:textId="77777777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585" w:type="dxa"/>
            <w:hideMark/>
          </w:tcPr>
          <w:p w14:paraId="25CC5640" w14:textId="77777777" w:rsidR="00394449" w:rsidRPr="009C7E9F" w:rsidRDefault="00394449" w:rsidP="00A166E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pierś z kurczaka</w:t>
            </w:r>
          </w:p>
        </w:tc>
        <w:tc>
          <w:tcPr>
            <w:tcW w:w="1190" w:type="dxa"/>
          </w:tcPr>
          <w:p w14:paraId="2B15AD98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1kg</w:t>
            </w:r>
          </w:p>
        </w:tc>
        <w:tc>
          <w:tcPr>
            <w:tcW w:w="4354" w:type="dxa"/>
          </w:tcPr>
          <w:p w14:paraId="79B1599C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100% mięsa</w:t>
            </w:r>
          </w:p>
        </w:tc>
        <w:tc>
          <w:tcPr>
            <w:tcW w:w="1417" w:type="dxa"/>
          </w:tcPr>
          <w:p w14:paraId="23C7BB1F" w14:textId="200149B0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4449" w:rsidRPr="009C7E9F" w14:paraId="3BD0418E" w14:textId="77777777" w:rsidTr="00A166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21" w:type="dxa"/>
            <w:noWrap/>
            <w:hideMark/>
          </w:tcPr>
          <w:p w14:paraId="184C8DF8" w14:textId="77777777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585" w:type="dxa"/>
            <w:hideMark/>
          </w:tcPr>
          <w:p w14:paraId="4BEF210F" w14:textId="77777777" w:rsidR="00394449" w:rsidRPr="009C7E9F" w:rsidRDefault="00394449" w:rsidP="00A166E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mięso mielone wieprzowe </w:t>
            </w:r>
          </w:p>
        </w:tc>
        <w:tc>
          <w:tcPr>
            <w:tcW w:w="1190" w:type="dxa"/>
          </w:tcPr>
          <w:p w14:paraId="2FD41E9B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1kg</w:t>
            </w:r>
          </w:p>
        </w:tc>
        <w:tc>
          <w:tcPr>
            <w:tcW w:w="4354" w:type="dxa"/>
          </w:tcPr>
          <w:p w14:paraId="77A6F832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100% mięsa, bez regulatorów kwasowości i sztucznych aromatów</w:t>
            </w:r>
          </w:p>
        </w:tc>
        <w:tc>
          <w:tcPr>
            <w:tcW w:w="1417" w:type="dxa"/>
          </w:tcPr>
          <w:p w14:paraId="5B8C98D6" w14:textId="6C74B735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4449" w:rsidRPr="009C7E9F" w14:paraId="28E4CF95" w14:textId="77777777" w:rsidTr="00A166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21" w:type="dxa"/>
            <w:noWrap/>
            <w:hideMark/>
          </w:tcPr>
          <w:p w14:paraId="3F6FA912" w14:textId="77777777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83</w:t>
            </w:r>
          </w:p>
        </w:tc>
        <w:tc>
          <w:tcPr>
            <w:tcW w:w="1585" w:type="dxa"/>
            <w:hideMark/>
          </w:tcPr>
          <w:p w14:paraId="39B5F221" w14:textId="77777777" w:rsidR="00394449" w:rsidRPr="009C7E9F" w:rsidRDefault="00394449" w:rsidP="00A166E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mięso z łopatki</w:t>
            </w:r>
          </w:p>
        </w:tc>
        <w:tc>
          <w:tcPr>
            <w:tcW w:w="1190" w:type="dxa"/>
          </w:tcPr>
          <w:p w14:paraId="1416A69F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1kg</w:t>
            </w:r>
          </w:p>
        </w:tc>
        <w:tc>
          <w:tcPr>
            <w:tcW w:w="4354" w:type="dxa"/>
          </w:tcPr>
          <w:p w14:paraId="4402D1F1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100% mięsa</w:t>
            </w:r>
          </w:p>
        </w:tc>
        <w:tc>
          <w:tcPr>
            <w:tcW w:w="1417" w:type="dxa"/>
          </w:tcPr>
          <w:p w14:paraId="3B3CDC86" w14:textId="54A55707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4449" w:rsidRPr="009C7E9F" w14:paraId="704828E2" w14:textId="77777777" w:rsidTr="00A166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6"/>
        </w:trPr>
        <w:tc>
          <w:tcPr>
            <w:tcW w:w="521" w:type="dxa"/>
            <w:noWrap/>
            <w:hideMark/>
          </w:tcPr>
          <w:p w14:paraId="6CFC44DE" w14:textId="77777777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585" w:type="dxa"/>
            <w:hideMark/>
          </w:tcPr>
          <w:p w14:paraId="24EAEC44" w14:textId="77777777" w:rsidR="00394449" w:rsidRPr="009C7E9F" w:rsidRDefault="00394449" w:rsidP="00A166E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musztarda</w:t>
            </w:r>
          </w:p>
        </w:tc>
        <w:tc>
          <w:tcPr>
            <w:tcW w:w="1190" w:type="dxa"/>
          </w:tcPr>
          <w:p w14:paraId="6376AAAB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200g</w:t>
            </w:r>
          </w:p>
        </w:tc>
        <w:tc>
          <w:tcPr>
            <w:tcW w:w="4354" w:type="dxa"/>
          </w:tcPr>
          <w:p w14:paraId="5A7E4447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Zawartość gorczycy minimum15%</w:t>
            </w:r>
          </w:p>
        </w:tc>
        <w:tc>
          <w:tcPr>
            <w:tcW w:w="1417" w:type="dxa"/>
          </w:tcPr>
          <w:p w14:paraId="390E2FAF" w14:textId="66087B3C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4449" w:rsidRPr="009C7E9F" w14:paraId="137764F0" w14:textId="77777777" w:rsidTr="00A166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521" w:type="dxa"/>
            <w:noWrap/>
            <w:hideMark/>
          </w:tcPr>
          <w:p w14:paraId="1B555DEA" w14:textId="77777777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585" w:type="dxa"/>
            <w:hideMark/>
          </w:tcPr>
          <w:p w14:paraId="35009E91" w14:textId="77777777" w:rsidR="00394449" w:rsidRPr="009C7E9F" w:rsidRDefault="00394449" w:rsidP="00A166E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mleko roślinne</w:t>
            </w:r>
          </w:p>
        </w:tc>
        <w:tc>
          <w:tcPr>
            <w:tcW w:w="1190" w:type="dxa"/>
          </w:tcPr>
          <w:p w14:paraId="73D0023B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1l</w:t>
            </w:r>
          </w:p>
        </w:tc>
        <w:tc>
          <w:tcPr>
            <w:tcW w:w="4354" w:type="dxa"/>
          </w:tcPr>
          <w:p w14:paraId="0DF27E4F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Różne rodzaje: kokosowe, sojowe, migdałowe; bez dodatku cukru – według zgłoszenia zapotrzebowania</w:t>
            </w:r>
          </w:p>
        </w:tc>
        <w:tc>
          <w:tcPr>
            <w:tcW w:w="1417" w:type="dxa"/>
          </w:tcPr>
          <w:p w14:paraId="2AE44D54" w14:textId="6E6CA8E0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4449" w:rsidRPr="009C7E9F" w14:paraId="7A94F904" w14:textId="77777777" w:rsidTr="00A166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521" w:type="dxa"/>
            <w:noWrap/>
          </w:tcPr>
          <w:p w14:paraId="6668015C" w14:textId="77777777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585" w:type="dxa"/>
          </w:tcPr>
          <w:p w14:paraId="3F090CC6" w14:textId="77777777" w:rsidR="00394449" w:rsidRPr="009C7E9F" w:rsidRDefault="00394449" w:rsidP="00A166E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kabanosy wieprzowe</w:t>
            </w:r>
          </w:p>
        </w:tc>
        <w:tc>
          <w:tcPr>
            <w:tcW w:w="1190" w:type="dxa"/>
          </w:tcPr>
          <w:p w14:paraId="593BE66A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1kg</w:t>
            </w:r>
          </w:p>
        </w:tc>
        <w:tc>
          <w:tcPr>
            <w:tcW w:w="4354" w:type="dxa"/>
          </w:tcPr>
          <w:p w14:paraId="6A034C38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180g mięsa na 100g produktu</w:t>
            </w:r>
          </w:p>
        </w:tc>
        <w:tc>
          <w:tcPr>
            <w:tcW w:w="1417" w:type="dxa"/>
          </w:tcPr>
          <w:p w14:paraId="1B8FE6C6" w14:textId="599791C9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4449" w:rsidRPr="009C7E9F" w14:paraId="687BE6B6" w14:textId="77777777" w:rsidTr="00A166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521" w:type="dxa"/>
            <w:noWrap/>
          </w:tcPr>
          <w:p w14:paraId="40220C68" w14:textId="77777777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585" w:type="dxa"/>
          </w:tcPr>
          <w:p w14:paraId="7542D8A8" w14:textId="77777777" w:rsidR="00394449" w:rsidRPr="009C7E9F" w:rsidRDefault="00394449" w:rsidP="00A166E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konserwa mięsna w puszcze</w:t>
            </w:r>
          </w:p>
        </w:tc>
        <w:tc>
          <w:tcPr>
            <w:tcW w:w="1190" w:type="dxa"/>
          </w:tcPr>
          <w:p w14:paraId="207E8DEF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300g</w:t>
            </w:r>
          </w:p>
        </w:tc>
        <w:tc>
          <w:tcPr>
            <w:tcW w:w="4354" w:type="dxa"/>
          </w:tcPr>
          <w:p w14:paraId="3217C8B1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 xml:space="preserve">Minimum 70% zawartości mięsa </w:t>
            </w:r>
          </w:p>
        </w:tc>
        <w:tc>
          <w:tcPr>
            <w:tcW w:w="1417" w:type="dxa"/>
          </w:tcPr>
          <w:p w14:paraId="557AF0FC" w14:textId="26C0A1F7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4449" w:rsidRPr="009C7E9F" w14:paraId="13EB8B53" w14:textId="77777777" w:rsidTr="00A166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521" w:type="dxa"/>
            <w:noWrap/>
          </w:tcPr>
          <w:p w14:paraId="744EB4EC" w14:textId="77777777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585" w:type="dxa"/>
          </w:tcPr>
          <w:p w14:paraId="0A7FB5A7" w14:textId="77777777" w:rsidR="00394449" w:rsidRPr="009C7E9F" w:rsidRDefault="00394449" w:rsidP="00A166E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pasztet</w:t>
            </w:r>
          </w:p>
        </w:tc>
        <w:tc>
          <w:tcPr>
            <w:tcW w:w="1190" w:type="dxa"/>
          </w:tcPr>
          <w:p w14:paraId="60687B24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130g</w:t>
            </w:r>
          </w:p>
        </w:tc>
        <w:tc>
          <w:tcPr>
            <w:tcW w:w="4354" w:type="dxa"/>
          </w:tcPr>
          <w:p w14:paraId="23490C1E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Minimum 24% mięsa na produkt, rożne rodzaje – według zgłoszenia zapotrzebowania</w:t>
            </w:r>
          </w:p>
        </w:tc>
        <w:tc>
          <w:tcPr>
            <w:tcW w:w="1417" w:type="dxa"/>
          </w:tcPr>
          <w:p w14:paraId="44628DED" w14:textId="47124152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4449" w:rsidRPr="009C7E9F" w14:paraId="1BE0B782" w14:textId="77777777" w:rsidTr="00A166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521" w:type="dxa"/>
            <w:noWrap/>
          </w:tcPr>
          <w:p w14:paraId="4E4CBAE8" w14:textId="77777777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585" w:type="dxa"/>
          </w:tcPr>
          <w:p w14:paraId="70AB2242" w14:textId="77777777" w:rsidR="00394449" w:rsidRPr="009C7E9F" w:rsidRDefault="00394449" w:rsidP="00A166E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serek topiony</w:t>
            </w:r>
          </w:p>
        </w:tc>
        <w:tc>
          <w:tcPr>
            <w:tcW w:w="1190" w:type="dxa"/>
          </w:tcPr>
          <w:p w14:paraId="704E1EDB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130g</w:t>
            </w:r>
          </w:p>
        </w:tc>
        <w:tc>
          <w:tcPr>
            <w:tcW w:w="4354" w:type="dxa"/>
          </w:tcPr>
          <w:p w14:paraId="0002B285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Minimum 50% sera, serek w plastrach, każdy plaster pakowany osobno, różne rodzaje – według zgłoszenia zapotrzebowania</w:t>
            </w:r>
          </w:p>
        </w:tc>
        <w:tc>
          <w:tcPr>
            <w:tcW w:w="1417" w:type="dxa"/>
          </w:tcPr>
          <w:p w14:paraId="02874EA5" w14:textId="2260B04C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4449" w:rsidRPr="009C7E9F" w14:paraId="450EE119" w14:textId="77777777" w:rsidTr="00A166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521" w:type="dxa"/>
            <w:noWrap/>
          </w:tcPr>
          <w:p w14:paraId="16ECB3F2" w14:textId="77777777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585" w:type="dxa"/>
          </w:tcPr>
          <w:p w14:paraId="11C00164" w14:textId="77777777" w:rsidR="00394449" w:rsidRPr="009C7E9F" w:rsidRDefault="00394449" w:rsidP="00A166E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kiełbasa śląska</w:t>
            </w:r>
          </w:p>
        </w:tc>
        <w:tc>
          <w:tcPr>
            <w:tcW w:w="1190" w:type="dxa"/>
          </w:tcPr>
          <w:p w14:paraId="0E020ED5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1kg</w:t>
            </w:r>
          </w:p>
        </w:tc>
        <w:tc>
          <w:tcPr>
            <w:tcW w:w="4354" w:type="dxa"/>
          </w:tcPr>
          <w:p w14:paraId="7FFFA903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 xml:space="preserve">Minimum 80% mięsa </w:t>
            </w:r>
          </w:p>
        </w:tc>
        <w:tc>
          <w:tcPr>
            <w:tcW w:w="1417" w:type="dxa"/>
          </w:tcPr>
          <w:p w14:paraId="0E03DBAB" w14:textId="72580E5A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4449" w:rsidRPr="009C7E9F" w14:paraId="0A44560C" w14:textId="77777777" w:rsidTr="00A166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521" w:type="dxa"/>
            <w:noWrap/>
          </w:tcPr>
          <w:p w14:paraId="66DE5BD7" w14:textId="77777777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585" w:type="dxa"/>
          </w:tcPr>
          <w:p w14:paraId="7B762630" w14:textId="77777777" w:rsidR="00394449" w:rsidRPr="009C7E9F" w:rsidRDefault="00394449" w:rsidP="00A166E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margaryna z masłem do smarowania </w:t>
            </w:r>
          </w:p>
        </w:tc>
        <w:tc>
          <w:tcPr>
            <w:tcW w:w="1190" w:type="dxa"/>
          </w:tcPr>
          <w:p w14:paraId="7EA3EC88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450g</w:t>
            </w:r>
          </w:p>
        </w:tc>
        <w:tc>
          <w:tcPr>
            <w:tcW w:w="4354" w:type="dxa"/>
          </w:tcPr>
          <w:p w14:paraId="71B6093A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Zawartość tłuszczy minimum 39%</w:t>
            </w:r>
          </w:p>
        </w:tc>
        <w:tc>
          <w:tcPr>
            <w:tcW w:w="1417" w:type="dxa"/>
          </w:tcPr>
          <w:p w14:paraId="6F8CDE98" w14:textId="372B7C1F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4449" w:rsidRPr="009C7E9F" w14:paraId="7C3A2AFC" w14:textId="77777777" w:rsidTr="00A166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521" w:type="dxa"/>
            <w:noWrap/>
          </w:tcPr>
          <w:p w14:paraId="7AA5C254" w14:textId="77777777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585" w:type="dxa"/>
          </w:tcPr>
          <w:p w14:paraId="441D04A8" w14:textId="77777777" w:rsidR="00394449" w:rsidRPr="009C7E9F" w:rsidRDefault="00394449" w:rsidP="00A166E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drożdżówka z serem </w:t>
            </w:r>
          </w:p>
        </w:tc>
        <w:tc>
          <w:tcPr>
            <w:tcW w:w="1190" w:type="dxa"/>
          </w:tcPr>
          <w:p w14:paraId="2848697D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80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g</w:t>
            </w:r>
          </w:p>
        </w:tc>
        <w:tc>
          <w:tcPr>
            <w:tcW w:w="4354" w:type="dxa"/>
          </w:tcPr>
          <w:p w14:paraId="7D03ACAF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Z mąki pszennej</w:t>
            </w:r>
          </w:p>
        </w:tc>
        <w:tc>
          <w:tcPr>
            <w:tcW w:w="1417" w:type="dxa"/>
          </w:tcPr>
          <w:p w14:paraId="1104B255" w14:textId="1A457A9F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4449" w:rsidRPr="009C7E9F" w14:paraId="742F38EC" w14:textId="77777777" w:rsidTr="00A166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521" w:type="dxa"/>
            <w:noWrap/>
          </w:tcPr>
          <w:p w14:paraId="5E900A05" w14:textId="77777777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585" w:type="dxa"/>
          </w:tcPr>
          <w:p w14:paraId="56DD410D" w14:textId="77777777" w:rsidR="00394449" w:rsidRPr="009C7E9F" w:rsidRDefault="00394449" w:rsidP="00A166E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zupa w proszku</w:t>
            </w:r>
          </w:p>
        </w:tc>
        <w:tc>
          <w:tcPr>
            <w:tcW w:w="1190" w:type="dxa"/>
          </w:tcPr>
          <w:p w14:paraId="01156465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60g</w:t>
            </w:r>
          </w:p>
        </w:tc>
        <w:tc>
          <w:tcPr>
            <w:tcW w:w="4354" w:type="dxa"/>
          </w:tcPr>
          <w:p w14:paraId="2CB933E9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Różne smaki: barszcz czerwony, żurek itp. – według zgłoszenia zapotrzebowania</w:t>
            </w:r>
          </w:p>
        </w:tc>
        <w:tc>
          <w:tcPr>
            <w:tcW w:w="1417" w:type="dxa"/>
          </w:tcPr>
          <w:p w14:paraId="5809347B" w14:textId="767DD291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4449" w:rsidRPr="009C7E9F" w14:paraId="090A6760" w14:textId="77777777" w:rsidTr="00A166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521" w:type="dxa"/>
            <w:noWrap/>
          </w:tcPr>
          <w:p w14:paraId="52A79CFC" w14:textId="77777777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585" w:type="dxa"/>
          </w:tcPr>
          <w:p w14:paraId="033E5514" w14:textId="77777777" w:rsidR="00394449" w:rsidRPr="009C7E9F" w:rsidRDefault="00394449" w:rsidP="00A166E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sosy w proszku</w:t>
            </w:r>
          </w:p>
        </w:tc>
        <w:tc>
          <w:tcPr>
            <w:tcW w:w="1190" w:type="dxa"/>
          </w:tcPr>
          <w:p w14:paraId="09529877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0g</w:t>
            </w:r>
          </w:p>
        </w:tc>
        <w:tc>
          <w:tcPr>
            <w:tcW w:w="4354" w:type="dxa"/>
          </w:tcPr>
          <w:p w14:paraId="40AFC98D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 xml:space="preserve">Różne rodzaje – według zgłoszenia zapotrzebowania, minimum 50% suszonych warzyw </w:t>
            </w:r>
          </w:p>
        </w:tc>
        <w:tc>
          <w:tcPr>
            <w:tcW w:w="1417" w:type="dxa"/>
          </w:tcPr>
          <w:p w14:paraId="32D3F929" w14:textId="5403F657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4449" w:rsidRPr="009C7E9F" w14:paraId="282D3C1F" w14:textId="77777777" w:rsidTr="00A166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521" w:type="dxa"/>
            <w:noWrap/>
          </w:tcPr>
          <w:p w14:paraId="6F2C7A4E" w14:textId="77777777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585" w:type="dxa"/>
          </w:tcPr>
          <w:p w14:paraId="185CF787" w14:textId="77777777" w:rsidR="00394449" w:rsidRPr="009C7E9F" w:rsidRDefault="00394449" w:rsidP="00A166E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jogurty owocowe</w:t>
            </w:r>
          </w:p>
        </w:tc>
        <w:tc>
          <w:tcPr>
            <w:tcW w:w="1190" w:type="dxa"/>
          </w:tcPr>
          <w:p w14:paraId="4190ACD1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150g</w:t>
            </w:r>
          </w:p>
        </w:tc>
        <w:tc>
          <w:tcPr>
            <w:tcW w:w="4354" w:type="dxa"/>
          </w:tcPr>
          <w:p w14:paraId="66429F4C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Rożne smaki: truskawka, malina, jabłko, wiśnia, mango itd. – według zgłoszenia zapotrzebowania; zawartość owoców minimum 6%</w:t>
            </w:r>
          </w:p>
        </w:tc>
        <w:tc>
          <w:tcPr>
            <w:tcW w:w="1417" w:type="dxa"/>
          </w:tcPr>
          <w:p w14:paraId="24E60A7E" w14:textId="370E5693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4449" w:rsidRPr="009C7E9F" w14:paraId="49A63789" w14:textId="77777777" w:rsidTr="00A166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521" w:type="dxa"/>
            <w:noWrap/>
          </w:tcPr>
          <w:p w14:paraId="6A683B83" w14:textId="77777777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585" w:type="dxa"/>
          </w:tcPr>
          <w:p w14:paraId="3BC01104" w14:textId="77777777" w:rsidR="00394449" w:rsidRPr="009C7E9F" w:rsidRDefault="00394449" w:rsidP="00A166E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płatki śniadaniowe</w:t>
            </w:r>
          </w:p>
        </w:tc>
        <w:tc>
          <w:tcPr>
            <w:tcW w:w="1190" w:type="dxa"/>
          </w:tcPr>
          <w:p w14:paraId="5259AD07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250g</w:t>
            </w:r>
          </w:p>
        </w:tc>
        <w:tc>
          <w:tcPr>
            <w:tcW w:w="4354" w:type="dxa"/>
          </w:tcPr>
          <w:p w14:paraId="554FD8EE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Płatki kukurydziane</w:t>
            </w: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>
              <w:rPr>
                <w:rFonts w:cs="Arial"/>
                <w:color w:val="242424"/>
                <w:sz w:val="30"/>
                <w:szCs w:val="30"/>
                <w:shd w:val="clear" w:color="auto" w:fill="FFFFFF"/>
              </w:rPr>
              <w:t xml:space="preserve"> </w:t>
            </w:r>
            <w:r w:rsidRPr="009D084F">
              <w:rPr>
                <w:rFonts w:asciiTheme="minorHAnsi" w:hAnsiTheme="minorHAnsi" w:cstheme="minorHAnsi"/>
                <w:color w:val="242424"/>
                <w:sz w:val="20"/>
                <w:szCs w:val="20"/>
                <w:shd w:val="clear" w:color="auto" w:fill="FFFFFF"/>
              </w:rPr>
              <w:t>brak barwników, konserwantów, syropów cukrowych, białego cukru</w:t>
            </w:r>
          </w:p>
        </w:tc>
        <w:tc>
          <w:tcPr>
            <w:tcW w:w="1417" w:type="dxa"/>
          </w:tcPr>
          <w:p w14:paraId="7342182C" w14:textId="3C1C1F9E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4449" w:rsidRPr="009C7E9F" w14:paraId="388FD9D2" w14:textId="77777777" w:rsidTr="00A166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521" w:type="dxa"/>
            <w:noWrap/>
          </w:tcPr>
          <w:p w14:paraId="08AD5DD0" w14:textId="77777777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585" w:type="dxa"/>
          </w:tcPr>
          <w:p w14:paraId="7DF49C45" w14:textId="77777777" w:rsidR="00394449" w:rsidRPr="009C7E9F" w:rsidRDefault="00394449" w:rsidP="00A166E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tuńczyk w puszce</w:t>
            </w:r>
          </w:p>
        </w:tc>
        <w:tc>
          <w:tcPr>
            <w:tcW w:w="1190" w:type="dxa"/>
          </w:tcPr>
          <w:p w14:paraId="2C1C0D9C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 xml:space="preserve">170g </w:t>
            </w:r>
          </w:p>
        </w:tc>
        <w:tc>
          <w:tcPr>
            <w:tcW w:w="4354" w:type="dxa"/>
          </w:tcPr>
          <w:p w14:paraId="4B42EDF7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Minimum 70% tuńczyka, bez sztucznych aromatów</w:t>
            </w:r>
          </w:p>
        </w:tc>
        <w:tc>
          <w:tcPr>
            <w:tcW w:w="1417" w:type="dxa"/>
          </w:tcPr>
          <w:p w14:paraId="61B003D4" w14:textId="1DF5BE8D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4449" w:rsidRPr="009C7E9F" w14:paraId="5A8582F3" w14:textId="77777777" w:rsidTr="00A166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521" w:type="dxa"/>
            <w:noWrap/>
          </w:tcPr>
          <w:p w14:paraId="01A42628" w14:textId="77777777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585" w:type="dxa"/>
          </w:tcPr>
          <w:p w14:paraId="11589058" w14:textId="77777777" w:rsidR="00394449" w:rsidRPr="009C7E9F" w:rsidRDefault="00394449" w:rsidP="00A166E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majonez</w:t>
            </w:r>
          </w:p>
        </w:tc>
        <w:tc>
          <w:tcPr>
            <w:tcW w:w="1190" w:type="dxa"/>
          </w:tcPr>
          <w:p w14:paraId="0DA64236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700ml</w:t>
            </w:r>
          </w:p>
        </w:tc>
        <w:tc>
          <w:tcPr>
            <w:tcW w:w="4354" w:type="dxa"/>
          </w:tcPr>
          <w:p w14:paraId="3E46C01C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 xml:space="preserve">Bez substancji zagęszczających, bez jaj w proszku, bez substancji stabilizujących </w:t>
            </w:r>
          </w:p>
        </w:tc>
        <w:tc>
          <w:tcPr>
            <w:tcW w:w="1417" w:type="dxa"/>
          </w:tcPr>
          <w:p w14:paraId="3B44D3FE" w14:textId="779BEC01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4449" w:rsidRPr="009C7E9F" w14:paraId="18CE30A6" w14:textId="77777777" w:rsidTr="00A166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521" w:type="dxa"/>
            <w:noWrap/>
          </w:tcPr>
          <w:p w14:paraId="4EFD8FA6" w14:textId="77777777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585" w:type="dxa"/>
          </w:tcPr>
          <w:p w14:paraId="707CB84E" w14:textId="77777777" w:rsidR="00394449" w:rsidRPr="009C7E9F" w:rsidRDefault="00394449" w:rsidP="00A166E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sos do sałatek</w:t>
            </w:r>
          </w:p>
        </w:tc>
        <w:tc>
          <w:tcPr>
            <w:tcW w:w="1190" w:type="dxa"/>
          </w:tcPr>
          <w:p w14:paraId="7BB782D7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4354" w:type="dxa"/>
          </w:tcPr>
          <w:p w14:paraId="4A2371B5" w14:textId="77777777" w:rsidR="00394449" w:rsidRPr="009C7E9F" w:rsidRDefault="00394449" w:rsidP="00A16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Rożne rodzaje: koperkowo-ziołowy, francuski, włoski, grecki – według zgłoszenia zapotrzebowania</w:t>
            </w:r>
          </w:p>
        </w:tc>
        <w:tc>
          <w:tcPr>
            <w:tcW w:w="1417" w:type="dxa"/>
          </w:tcPr>
          <w:p w14:paraId="4CCE137B" w14:textId="33B9D8D3" w:rsidR="00394449" w:rsidRPr="009C7E9F" w:rsidRDefault="00394449" w:rsidP="00A166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EA846BB" w14:textId="77777777" w:rsidR="009E0BA3" w:rsidRPr="009C7E9F" w:rsidRDefault="009E0BA3" w:rsidP="009E0BA3">
      <w:pPr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9C7E9F">
        <w:rPr>
          <w:rFonts w:asciiTheme="minorHAnsi" w:hAnsiTheme="minorHAnsi" w:cstheme="minorHAnsi"/>
          <w:sz w:val="20"/>
          <w:szCs w:val="20"/>
        </w:rPr>
        <w:t> </w:t>
      </w:r>
    </w:p>
    <w:p w14:paraId="18AE5D23" w14:textId="77777777" w:rsidR="009E0BA3" w:rsidRPr="009C7E9F" w:rsidRDefault="009E0BA3" w:rsidP="009E0BA3">
      <w:pPr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9C7E9F">
        <w:rPr>
          <w:rFonts w:asciiTheme="minorHAnsi" w:hAnsiTheme="minorHAnsi" w:cstheme="minorHAnsi"/>
          <w:sz w:val="2"/>
          <w:szCs w:val="2"/>
        </w:rPr>
        <w:t> </w:t>
      </w:r>
    </w:p>
    <w:p w14:paraId="3D72E940" w14:textId="77777777" w:rsidR="002A5238" w:rsidRDefault="002A5238" w:rsidP="00B71D73">
      <w:pPr>
        <w:ind w:left="-285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</w:p>
    <w:p w14:paraId="7437BC16" w14:textId="2E423834" w:rsidR="009E0BA3" w:rsidRPr="009C7E9F" w:rsidRDefault="009E0BA3" w:rsidP="00B71D73">
      <w:pPr>
        <w:ind w:left="-285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9C7E9F">
        <w:rPr>
          <w:rFonts w:asciiTheme="minorHAnsi" w:hAnsiTheme="minorHAnsi" w:cstheme="minorHAnsi"/>
          <w:sz w:val="20"/>
          <w:szCs w:val="20"/>
        </w:rPr>
        <w:t>Podpisując niniejszą ofertę oświadczam jednocześnie, iż: </w:t>
      </w:r>
    </w:p>
    <w:p w14:paraId="193796EC" w14:textId="77777777" w:rsidR="009E0BA3" w:rsidRPr="009C7E9F" w:rsidRDefault="009E0BA3" w:rsidP="002A5238">
      <w:pPr>
        <w:numPr>
          <w:ilvl w:val="0"/>
          <w:numId w:val="44"/>
        </w:numPr>
        <w:ind w:left="142" w:hanging="284"/>
        <w:jc w:val="both"/>
        <w:textAlignment w:val="baseline"/>
        <w:rPr>
          <w:rFonts w:asciiTheme="minorHAnsi" w:hAnsiTheme="minorHAnsi" w:cstheme="minorHAnsi"/>
          <w:sz w:val="19"/>
          <w:szCs w:val="19"/>
        </w:rPr>
      </w:pPr>
      <w:r w:rsidRPr="009C7E9F">
        <w:rPr>
          <w:rFonts w:asciiTheme="minorHAnsi" w:hAnsiTheme="minorHAnsi" w:cstheme="minorHAnsi"/>
          <w:sz w:val="19"/>
          <w:szCs w:val="19"/>
        </w:rPr>
        <w:t>W pełni akceptuję oraz spełniam wszystkie wymienione warunki udziału w postępowaniu, w tym brak powiązań osobowych i kapitałowych z Zamawiającym; </w:t>
      </w:r>
    </w:p>
    <w:p w14:paraId="04A5AA30" w14:textId="77777777" w:rsidR="009E0BA3" w:rsidRPr="009C7E9F" w:rsidRDefault="009E0BA3" w:rsidP="002A5238">
      <w:pPr>
        <w:numPr>
          <w:ilvl w:val="0"/>
          <w:numId w:val="45"/>
        </w:numPr>
        <w:ind w:left="142" w:hanging="284"/>
        <w:jc w:val="both"/>
        <w:textAlignment w:val="baseline"/>
        <w:rPr>
          <w:rFonts w:asciiTheme="minorHAnsi" w:hAnsiTheme="minorHAnsi" w:cstheme="minorHAnsi"/>
          <w:sz w:val="19"/>
          <w:szCs w:val="19"/>
        </w:rPr>
      </w:pPr>
      <w:r w:rsidRPr="009C7E9F">
        <w:rPr>
          <w:rFonts w:asciiTheme="minorHAnsi" w:hAnsiTheme="minorHAnsi" w:cstheme="minorHAnsi"/>
          <w:sz w:val="19"/>
          <w:szCs w:val="19"/>
        </w:rPr>
        <w:t>Zapoznałem się z treścią Zapytania ofertowego i nie wnoszę do niego zastrzeżeń oraz przyjmuję warunki w nim zawarte. </w:t>
      </w:r>
    </w:p>
    <w:p w14:paraId="627EADBB" w14:textId="77777777" w:rsidR="009E0BA3" w:rsidRPr="009C7E9F" w:rsidRDefault="009E0BA3" w:rsidP="002A5238">
      <w:pPr>
        <w:numPr>
          <w:ilvl w:val="0"/>
          <w:numId w:val="46"/>
        </w:numPr>
        <w:ind w:left="142" w:hanging="284"/>
        <w:jc w:val="both"/>
        <w:textAlignment w:val="baseline"/>
        <w:rPr>
          <w:rFonts w:asciiTheme="minorHAnsi" w:hAnsiTheme="minorHAnsi" w:cstheme="minorHAnsi"/>
          <w:sz w:val="19"/>
          <w:szCs w:val="19"/>
        </w:rPr>
      </w:pPr>
      <w:r w:rsidRPr="009C7E9F">
        <w:rPr>
          <w:rFonts w:asciiTheme="minorHAnsi" w:hAnsiTheme="minorHAnsi" w:cstheme="minorHAnsi"/>
          <w:sz w:val="19"/>
          <w:szCs w:val="19"/>
        </w:rPr>
        <w:t>Realizacja usług będzie prowadzona zgodnie z warunkami określonymi w zapytaniu ofertowym, zaś usługi będą świadczone jedynie przez osoby wskazane w ofercie. </w:t>
      </w:r>
    </w:p>
    <w:p w14:paraId="30DBC4EA" w14:textId="77777777" w:rsidR="009E0BA3" w:rsidRPr="009C7E9F" w:rsidRDefault="009E0BA3" w:rsidP="002A5238">
      <w:pPr>
        <w:numPr>
          <w:ilvl w:val="0"/>
          <w:numId w:val="47"/>
        </w:numPr>
        <w:ind w:left="142" w:hanging="284"/>
        <w:jc w:val="both"/>
        <w:textAlignment w:val="baseline"/>
        <w:rPr>
          <w:rFonts w:asciiTheme="minorHAnsi" w:hAnsiTheme="minorHAnsi" w:cstheme="minorHAnsi"/>
          <w:sz w:val="19"/>
          <w:szCs w:val="19"/>
        </w:rPr>
      </w:pPr>
      <w:r w:rsidRPr="009C7E9F">
        <w:rPr>
          <w:rFonts w:asciiTheme="minorHAnsi" w:hAnsiTheme="minorHAnsi" w:cstheme="minorHAnsi"/>
          <w:sz w:val="19"/>
          <w:szCs w:val="19"/>
        </w:rPr>
        <w:t>Cena oferty ma charakter ryczałtowy i uwzględnia wszystkie koszty wykonania usługi (w tym koszty podatkowe  </w:t>
      </w:r>
      <w:r w:rsidRPr="009C7E9F">
        <w:rPr>
          <w:rFonts w:asciiTheme="minorHAnsi" w:hAnsiTheme="minorHAnsi" w:cstheme="minorHAnsi"/>
          <w:sz w:val="19"/>
          <w:szCs w:val="19"/>
        </w:rPr>
        <w:br/>
        <w:t>i ubezpieczeniowe leżące po stronie Zamawiającego związane z zawarciem umowy).  </w:t>
      </w:r>
    </w:p>
    <w:p w14:paraId="7A1E00A6" w14:textId="506C044C" w:rsidR="009E0BA3" w:rsidRPr="009C7E9F" w:rsidRDefault="009E0BA3" w:rsidP="002A5238">
      <w:pPr>
        <w:numPr>
          <w:ilvl w:val="0"/>
          <w:numId w:val="48"/>
        </w:numPr>
        <w:ind w:left="142" w:hanging="284"/>
        <w:jc w:val="both"/>
        <w:textAlignment w:val="baseline"/>
        <w:rPr>
          <w:rFonts w:asciiTheme="minorHAnsi" w:hAnsiTheme="minorHAnsi" w:cstheme="minorHAnsi"/>
          <w:sz w:val="19"/>
          <w:szCs w:val="19"/>
        </w:rPr>
      </w:pPr>
      <w:r w:rsidRPr="009C7E9F">
        <w:rPr>
          <w:rFonts w:asciiTheme="minorHAnsi" w:hAnsiTheme="minorHAnsi" w:cstheme="minorHAnsi"/>
          <w:sz w:val="19"/>
          <w:szCs w:val="19"/>
        </w:rPr>
        <w:t>nie podlegam/nie podlegamy wykluczeniu z postępowania i nie jesteśmy powiązani z Zamawiającym osobowo lub kapitałowo poprzez wzajemne powiązania między beneficjentem lub osobami upoważnionymi do zaciągania zobowiązań w imieniu beneficjenta lub osobami wykonującymi w imieniu be</w:t>
      </w:r>
      <w:r w:rsidR="002A5238">
        <w:rPr>
          <w:rFonts w:asciiTheme="minorHAnsi" w:hAnsiTheme="minorHAnsi" w:cstheme="minorHAnsi"/>
          <w:sz w:val="19"/>
          <w:szCs w:val="19"/>
        </w:rPr>
        <w:t>neficjenta czynności związane  </w:t>
      </w:r>
      <w:r w:rsidRPr="009C7E9F">
        <w:rPr>
          <w:rFonts w:asciiTheme="minorHAnsi" w:hAnsiTheme="minorHAnsi" w:cstheme="minorHAnsi"/>
          <w:sz w:val="19"/>
          <w:szCs w:val="19"/>
        </w:rPr>
        <w:t>z przeprowadzeniem procedury wyboru wykonawcy a wykonawcą, polegające w szczególności na:  </w:t>
      </w:r>
    </w:p>
    <w:p w14:paraId="6C0BD09F" w14:textId="77777777" w:rsidR="009E0BA3" w:rsidRPr="009C7E9F" w:rsidRDefault="009E0BA3" w:rsidP="00B71D73">
      <w:pPr>
        <w:numPr>
          <w:ilvl w:val="0"/>
          <w:numId w:val="49"/>
        </w:numPr>
        <w:ind w:left="0" w:firstLine="0"/>
        <w:jc w:val="both"/>
        <w:textAlignment w:val="baseline"/>
        <w:rPr>
          <w:rFonts w:asciiTheme="minorHAnsi" w:hAnsiTheme="minorHAnsi" w:cstheme="minorHAnsi"/>
          <w:sz w:val="19"/>
          <w:szCs w:val="19"/>
        </w:rPr>
      </w:pPr>
      <w:r w:rsidRPr="009C7E9F">
        <w:rPr>
          <w:rFonts w:asciiTheme="minorHAnsi" w:hAnsiTheme="minorHAnsi" w:cstheme="minorHAnsi"/>
          <w:sz w:val="19"/>
          <w:szCs w:val="19"/>
        </w:rPr>
        <w:t>uczestniczeniu w spółce jako wspólnik spółki cywilnej lub spółki osobowej,  </w:t>
      </w:r>
    </w:p>
    <w:p w14:paraId="1C4F4865" w14:textId="77777777" w:rsidR="009E0BA3" w:rsidRPr="009C7E9F" w:rsidRDefault="009E0BA3" w:rsidP="00B71D73">
      <w:pPr>
        <w:numPr>
          <w:ilvl w:val="0"/>
          <w:numId w:val="49"/>
        </w:numPr>
        <w:ind w:left="0" w:firstLine="0"/>
        <w:jc w:val="both"/>
        <w:textAlignment w:val="baseline"/>
        <w:rPr>
          <w:rFonts w:asciiTheme="minorHAnsi" w:hAnsiTheme="minorHAnsi" w:cstheme="minorHAnsi"/>
          <w:sz w:val="19"/>
          <w:szCs w:val="19"/>
        </w:rPr>
      </w:pPr>
      <w:r w:rsidRPr="009C7E9F">
        <w:rPr>
          <w:rFonts w:asciiTheme="minorHAnsi" w:hAnsiTheme="minorHAnsi" w:cstheme="minorHAnsi"/>
          <w:sz w:val="19"/>
          <w:szCs w:val="19"/>
        </w:rPr>
        <w:t>posiadaniu co najmniej 10 % udziałów lub akcji, o ile niższy próg nie wynika z przepisów prawa,  </w:t>
      </w:r>
    </w:p>
    <w:p w14:paraId="2898FC12" w14:textId="77777777" w:rsidR="009E0BA3" w:rsidRPr="009C7E9F" w:rsidRDefault="009E0BA3" w:rsidP="00B71D73">
      <w:pPr>
        <w:numPr>
          <w:ilvl w:val="0"/>
          <w:numId w:val="50"/>
        </w:numPr>
        <w:ind w:left="0" w:firstLine="0"/>
        <w:jc w:val="both"/>
        <w:textAlignment w:val="baseline"/>
        <w:rPr>
          <w:rFonts w:asciiTheme="minorHAnsi" w:hAnsiTheme="minorHAnsi" w:cstheme="minorHAnsi"/>
          <w:sz w:val="19"/>
          <w:szCs w:val="19"/>
        </w:rPr>
      </w:pPr>
      <w:r w:rsidRPr="009C7E9F">
        <w:rPr>
          <w:rFonts w:asciiTheme="minorHAnsi" w:hAnsiTheme="minorHAnsi" w:cstheme="minorHAnsi"/>
          <w:sz w:val="19"/>
          <w:szCs w:val="19"/>
        </w:rPr>
        <w:t>pełnieniu funkcji członka organu nadzorczego lub zarządzającego, prokurenta, pełnomocnika, </w:t>
      </w:r>
    </w:p>
    <w:p w14:paraId="100B0CEB" w14:textId="77777777" w:rsidR="009E0BA3" w:rsidRPr="009C7E9F" w:rsidRDefault="009E0BA3" w:rsidP="00B71D73">
      <w:pPr>
        <w:numPr>
          <w:ilvl w:val="0"/>
          <w:numId w:val="50"/>
        </w:numPr>
        <w:ind w:left="0" w:firstLine="0"/>
        <w:jc w:val="both"/>
        <w:textAlignment w:val="baseline"/>
        <w:rPr>
          <w:rFonts w:asciiTheme="minorHAnsi" w:hAnsiTheme="minorHAnsi" w:cstheme="minorHAnsi"/>
          <w:sz w:val="19"/>
          <w:szCs w:val="19"/>
        </w:rPr>
      </w:pPr>
      <w:r w:rsidRPr="009C7E9F">
        <w:rPr>
          <w:rFonts w:asciiTheme="minorHAnsi" w:hAnsiTheme="minorHAnsi" w:cstheme="minorHAnsi"/>
          <w:sz w:val="19"/>
          <w:szCs w:val="19"/>
        </w:rPr>
        <w:lastRenderedPageBreak/>
        <w:t>pozostawaniu w związku małżeńskim, w stosunku pokrewieństwa lub powinowactwa w linii prostej, pokrewieństwa drugiego stopnia lub powinowactwa drugiego stopnia w linii bocznej lub w stosunku przysposobienia, opieki lub kurateli. </w:t>
      </w:r>
    </w:p>
    <w:p w14:paraId="12FB46B3" w14:textId="77777777" w:rsidR="009E0BA3" w:rsidRPr="009C7E9F" w:rsidRDefault="009E0BA3" w:rsidP="002A5238">
      <w:pPr>
        <w:numPr>
          <w:ilvl w:val="0"/>
          <w:numId w:val="51"/>
        </w:numPr>
        <w:ind w:left="284" w:hanging="284"/>
        <w:jc w:val="both"/>
        <w:textAlignment w:val="baseline"/>
        <w:rPr>
          <w:rFonts w:asciiTheme="minorHAnsi" w:hAnsiTheme="minorHAnsi" w:cstheme="minorHAnsi"/>
          <w:sz w:val="19"/>
          <w:szCs w:val="19"/>
        </w:rPr>
      </w:pPr>
      <w:r w:rsidRPr="009C7E9F">
        <w:rPr>
          <w:rFonts w:asciiTheme="minorHAnsi" w:hAnsiTheme="minorHAnsi" w:cstheme="minorHAnsi"/>
          <w:sz w:val="19"/>
          <w:szCs w:val="19"/>
        </w:rPr>
        <w:t>W przypadku uznania mojej oferty za najkorzystniejszą zobowiązuję się do zawarcia umowy w miejscu  </w:t>
      </w:r>
      <w:r w:rsidRPr="009C7E9F">
        <w:rPr>
          <w:rFonts w:asciiTheme="minorHAnsi" w:hAnsiTheme="minorHAnsi" w:cstheme="minorHAnsi"/>
          <w:sz w:val="19"/>
          <w:szCs w:val="19"/>
        </w:rPr>
        <w:br/>
        <w:t>i terminie wskazanym przez Zamawiającego. </w:t>
      </w:r>
    </w:p>
    <w:p w14:paraId="4CD404C3" w14:textId="77777777" w:rsidR="009E0BA3" w:rsidRPr="009C7E9F" w:rsidRDefault="009E0BA3" w:rsidP="002A5238">
      <w:pPr>
        <w:numPr>
          <w:ilvl w:val="0"/>
          <w:numId w:val="52"/>
        </w:numPr>
        <w:ind w:left="284" w:hanging="284"/>
        <w:jc w:val="both"/>
        <w:textAlignment w:val="baseline"/>
        <w:rPr>
          <w:rFonts w:asciiTheme="minorHAnsi" w:hAnsiTheme="minorHAnsi" w:cstheme="minorHAnsi"/>
          <w:sz w:val="19"/>
          <w:szCs w:val="19"/>
        </w:rPr>
      </w:pPr>
      <w:r w:rsidRPr="009C7E9F">
        <w:rPr>
          <w:rFonts w:asciiTheme="minorHAnsi" w:hAnsiTheme="minorHAnsi" w:cstheme="minorHAnsi"/>
          <w:sz w:val="19"/>
          <w:szCs w:val="19"/>
        </w:rPr>
        <w:t>Zobowiązuję się w toku realizacji usługi do bezwzględnego stosowania wytycznych programowych, wytycznych horyzontalnych oraz Wytycznych w zakresie kwalifikowalności wydatków w ramach Europejskiego Funduszu Rozwoju Regionalnego, Europejskiego Funduszu Społecznego oraz Funduszu Spójności na lata 2014 – 2020. </w:t>
      </w:r>
    </w:p>
    <w:p w14:paraId="7CC78E78" w14:textId="4B784D94" w:rsidR="009E0BA3" w:rsidRDefault="009E0BA3" w:rsidP="002A5238">
      <w:pPr>
        <w:numPr>
          <w:ilvl w:val="0"/>
          <w:numId w:val="53"/>
        </w:numPr>
        <w:ind w:left="284" w:hanging="284"/>
        <w:jc w:val="both"/>
        <w:textAlignment w:val="baseline"/>
        <w:rPr>
          <w:rFonts w:asciiTheme="minorHAnsi" w:hAnsiTheme="minorHAnsi" w:cstheme="minorHAnsi"/>
          <w:sz w:val="19"/>
          <w:szCs w:val="19"/>
        </w:rPr>
      </w:pPr>
      <w:r w:rsidRPr="009C7E9F">
        <w:rPr>
          <w:rFonts w:asciiTheme="minorHAnsi" w:hAnsiTheme="minorHAnsi" w:cstheme="minorHAnsi"/>
          <w:sz w:val="19"/>
          <w:szCs w:val="19"/>
          <w:u w:val="single"/>
        </w:rPr>
        <w:t>Świadomy/a odpowiedzialności za składanie fałszywych oświadczeń, informuję, iż dane zawarte w ofercie </w:t>
      </w:r>
      <w:r w:rsidRPr="009C7E9F">
        <w:rPr>
          <w:rFonts w:asciiTheme="minorHAnsi" w:hAnsiTheme="minorHAnsi" w:cstheme="minorHAnsi"/>
          <w:sz w:val="19"/>
          <w:szCs w:val="19"/>
        </w:rPr>
        <w:t> </w:t>
      </w:r>
      <w:r w:rsidRPr="009C7E9F">
        <w:rPr>
          <w:rFonts w:asciiTheme="minorHAnsi" w:hAnsiTheme="minorHAnsi" w:cstheme="minorHAnsi"/>
          <w:sz w:val="19"/>
          <w:szCs w:val="19"/>
        </w:rPr>
        <w:br/>
      </w:r>
      <w:r w:rsidRPr="009C7E9F">
        <w:rPr>
          <w:rFonts w:asciiTheme="minorHAnsi" w:hAnsiTheme="minorHAnsi" w:cstheme="minorHAnsi"/>
          <w:sz w:val="19"/>
          <w:szCs w:val="19"/>
          <w:u w:val="single"/>
        </w:rPr>
        <w:t>i załącznikach są zgodne z prawdą.</w:t>
      </w:r>
      <w:r w:rsidRPr="009C7E9F">
        <w:rPr>
          <w:rFonts w:asciiTheme="minorHAnsi" w:hAnsiTheme="minorHAnsi" w:cstheme="minorHAnsi"/>
          <w:sz w:val="19"/>
          <w:szCs w:val="19"/>
        </w:rPr>
        <w:t> </w:t>
      </w:r>
    </w:p>
    <w:p w14:paraId="61450A45" w14:textId="30A7DB4C" w:rsidR="002A5238" w:rsidRDefault="002A5238" w:rsidP="002A5238">
      <w:pPr>
        <w:jc w:val="both"/>
        <w:textAlignment w:val="baseline"/>
        <w:rPr>
          <w:rFonts w:asciiTheme="minorHAnsi" w:hAnsiTheme="minorHAnsi" w:cstheme="minorHAnsi"/>
          <w:sz w:val="19"/>
          <w:szCs w:val="19"/>
        </w:rPr>
      </w:pPr>
    </w:p>
    <w:p w14:paraId="3294D178" w14:textId="1234C0CA" w:rsidR="002A5238" w:rsidRDefault="002A5238" w:rsidP="002A5238">
      <w:pPr>
        <w:jc w:val="both"/>
        <w:textAlignment w:val="baseline"/>
        <w:rPr>
          <w:rFonts w:asciiTheme="minorHAnsi" w:hAnsiTheme="minorHAnsi" w:cstheme="minorHAnsi"/>
          <w:sz w:val="19"/>
          <w:szCs w:val="19"/>
        </w:rPr>
      </w:pPr>
    </w:p>
    <w:p w14:paraId="0CD4B0D8" w14:textId="56910F6E" w:rsidR="002A5238" w:rsidRDefault="002A5238" w:rsidP="002A5238">
      <w:pPr>
        <w:jc w:val="both"/>
        <w:textAlignment w:val="baseline"/>
        <w:rPr>
          <w:rFonts w:asciiTheme="minorHAnsi" w:hAnsiTheme="minorHAnsi" w:cstheme="minorHAnsi"/>
          <w:sz w:val="19"/>
          <w:szCs w:val="19"/>
        </w:rPr>
      </w:pPr>
    </w:p>
    <w:p w14:paraId="1609DB4F" w14:textId="132F3234" w:rsidR="002A5238" w:rsidRDefault="002A5238" w:rsidP="002A5238">
      <w:pPr>
        <w:jc w:val="both"/>
        <w:textAlignment w:val="baseline"/>
        <w:rPr>
          <w:rFonts w:asciiTheme="minorHAnsi" w:hAnsiTheme="minorHAnsi" w:cstheme="minorHAnsi"/>
          <w:sz w:val="19"/>
          <w:szCs w:val="19"/>
        </w:rPr>
      </w:pPr>
    </w:p>
    <w:p w14:paraId="14A5B9D4" w14:textId="34D6B1B0" w:rsidR="002A5238" w:rsidRDefault="002A5238" w:rsidP="002A5238">
      <w:pPr>
        <w:jc w:val="both"/>
        <w:textAlignment w:val="baseline"/>
        <w:rPr>
          <w:rFonts w:asciiTheme="minorHAnsi" w:hAnsiTheme="minorHAnsi" w:cstheme="minorHAnsi"/>
          <w:sz w:val="19"/>
          <w:szCs w:val="19"/>
        </w:rPr>
      </w:pPr>
    </w:p>
    <w:p w14:paraId="2B6B8534" w14:textId="56E1F4AE" w:rsidR="002A5238" w:rsidRDefault="002A5238" w:rsidP="002A5238">
      <w:pPr>
        <w:jc w:val="both"/>
        <w:textAlignment w:val="baseline"/>
        <w:rPr>
          <w:rFonts w:asciiTheme="minorHAnsi" w:hAnsiTheme="minorHAnsi" w:cstheme="minorHAnsi"/>
          <w:sz w:val="19"/>
          <w:szCs w:val="19"/>
        </w:rPr>
      </w:pPr>
    </w:p>
    <w:p w14:paraId="35749A6B" w14:textId="77777777" w:rsidR="002A5238" w:rsidRPr="009C7E9F" w:rsidRDefault="002A5238" w:rsidP="002A5238">
      <w:pPr>
        <w:jc w:val="both"/>
        <w:textAlignment w:val="baseline"/>
        <w:rPr>
          <w:rFonts w:asciiTheme="minorHAnsi" w:hAnsiTheme="minorHAnsi" w:cstheme="minorHAnsi"/>
          <w:sz w:val="19"/>
          <w:szCs w:val="19"/>
        </w:rPr>
      </w:pPr>
    </w:p>
    <w:p w14:paraId="0EB18570" w14:textId="77777777" w:rsidR="009E0BA3" w:rsidRPr="009C7E9F" w:rsidRDefault="009E0BA3" w:rsidP="009E0BA3">
      <w:pPr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9C7E9F">
        <w:rPr>
          <w:rFonts w:asciiTheme="minorHAnsi" w:hAnsiTheme="minorHAnsi" w:cstheme="minorHAnsi"/>
          <w:sz w:val="14"/>
          <w:szCs w:val="14"/>
        </w:rPr>
        <w:t> </w:t>
      </w:r>
    </w:p>
    <w:p w14:paraId="4B58C645" w14:textId="77777777" w:rsidR="009E0BA3" w:rsidRPr="009C7E9F" w:rsidRDefault="009E0BA3" w:rsidP="009E0BA3">
      <w:pPr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9C7E9F">
        <w:rPr>
          <w:rFonts w:asciiTheme="minorHAnsi" w:hAnsiTheme="minorHAnsi" w:cstheme="minorHAnsi"/>
          <w:sz w:val="14"/>
          <w:szCs w:val="14"/>
        </w:rPr>
        <w:t> </w:t>
      </w:r>
    </w:p>
    <w:p w14:paraId="27BB21D4" w14:textId="77777777" w:rsidR="009E0BA3" w:rsidRPr="009C7E9F" w:rsidRDefault="009E0BA3" w:rsidP="009E0BA3">
      <w:pPr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9C7E9F">
        <w:rPr>
          <w:rFonts w:asciiTheme="minorHAnsi" w:hAnsiTheme="minorHAnsi" w:cstheme="minorHAnsi"/>
          <w:sz w:val="20"/>
          <w:szCs w:val="20"/>
        </w:rPr>
        <w:t>Miejscowość i data ……………………...………………………                                                                    …………..…………………………………. </w:t>
      </w:r>
    </w:p>
    <w:p w14:paraId="510D96E9" w14:textId="77777777" w:rsidR="009E0BA3" w:rsidRPr="009C7E9F" w:rsidRDefault="009E0BA3" w:rsidP="009E0BA3">
      <w:pPr>
        <w:jc w:val="right"/>
        <w:textAlignment w:val="baseline"/>
        <w:rPr>
          <w:rFonts w:asciiTheme="minorHAnsi" w:hAnsiTheme="minorHAnsi" w:cstheme="minorHAnsi"/>
          <w:sz w:val="18"/>
          <w:szCs w:val="18"/>
        </w:rPr>
      </w:pPr>
      <w:r w:rsidRPr="009C7E9F">
        <w:rPr>
          <w:rFonts w:asciiTheme="minorHAnsi" w:hAnsiTheme="minorHAnsi" w:cstheme="minorHAnsi"/>
          <w:sz w:val="20"/>
          <w:szCs w:val="20"/>
        </w:rPr>
        <w:t>Podpis i pieczęcie oferenta</w:t>
      </w:r>
      <w:r w:rsidRPr="009C7E9F">
        <w:rPr>
          <w:rFonts w:asciiTheme="minorHAnsi" w:hAnsiTheme="minorHAnsi" w:cstheme="minorHAnsi"/>
          <w:b/>
          <w:bCs/>
          <w:sz w:val="20"/>
          <w:szCs w:val="20"/>
        </w:rPr>
        <w:t> </w:t>
      </w:r>
      <w:r w:rsidRPr="009C7E9F">
        <w:rPr>
          <w:rFonts w:asciiTheme="minorHAnsi" w:hAnsiTheme="minorHAnsi" w:cstheme="minorHAnsi"/>
          <w:sz w:val="20"/>
          <w:szCs w:val="20"/>
        </w:rPr>
        <w:t> </w:t>
      </w:r>
    </w:p>
    <w:p w14:paraId="11633AC5" w14:textId="77777777" w:rsidR="009E0BA3" w:rsidRPr="009C7E9F" w:rsidRDefault="009E0BA3" w:rsidP="009E0BA3">
      <w:pPr>
        <w:jc w:val="right"/>
        <w:textAlignment w:val="baseline"/>
        <w:rPr>
          <w:rFonts w:asciiTheme="minorHAnsi" w:hAnsiTheme="minorHAnsi" w:cstheme="minorHAnsi"/>
          <w:color w:val="666666"/>
          <w:sz w:val="18"/>
          <w:szCs w:val="18"/>
          <w:shd w:val="clear" w:color="auto" w:fill="FFFFFF"/>
        </w:rPr>
      </w:pPr>
    </w:p>
    <w:p w14:paraId="26D24E0B" w14:textId="77777777" w:rsidR="009E0BA3" w:rsidRPr="009C7E9F" w:rsidRDefault="009E0BA3" w:rsidP="009E0BA3">
      <w:pPr>
        <w:jc w:val="right"/>
        <w:textAlignment w:val="baseline"/>
        <w:rPr>
          <w:rFonts w:asciiTheme="minorHAnsi" w:hAnsiTheme="minorHAnsi" w:cstheme="minorHAnsi"/>
          <w:color w:val="666666"/>
          <w:sz w:val="18"/>
          <w:szCs w:val="18"/>
          <w:shd w:val="clear" w:color="auto" w:fill="FFFFFF"/>
        </w:rPr>
      </w:pPr>
    </w:p>
    <w:p w14:paraId="6D08B17E" w14:textId="77777777" w:rsidR="009E0BA3" w:rsidRPr="009C7E9F" w:rsidRDefault="009E0BA3" w:rsidP="009E0BA3">
      <w:pPr>
        <w:jc w:val="right"/>
        <w:textAlignment w:val="baseline"/>
        <w:rPr>
          <w:rFonts w:asciiTheme="minorHAnsi" w:hAnsiTheme="minorHAnsi" w:cstheme="minorHAnsi"/>
          <w:color w:val="666666"/>
          <w:sz w:val="18"/>
          <w:szCs w:val="18"/>
          <w:shd w:val="clear" w:color="auto" w:fill="FFFFFF"/>
        </w:rPr>
      </w:pPr>
    </w:p>
    <w:p w14:paraId="018E2324" w14:textId="77777777" w:rsidR="009E0BA3" w:rsidRPr="009C7E9F" w:rsidRDefault="009E0BA3" w:rsidP="009E0BA3">
      <w:pPr>
        <w:jc w:val="right"/>
        <w:textAlignment w:val="baseline"/>
        <w:rPr>
          <w:rFonts w:asciiTheme="minorHAnsi" w:hAnsiTheme="minorHAnsi" w:cstheme="minorHAnsi"/>
          <w:color w:val="666666"/>
          <w:sz w:val="18"/>
          <w:szCs w:val="18"/>
          <w:shd w:val="clear" w:color="auto" w:fill="FFFFFF"/>
        </w:rPr>
      </w:pPr>
    </w:p>
    <w:p w14:paraId="44E6D300" w14:textId="77777777" w:rsidR="009E0BA3" w:rsidRPr="009C7E9F" w:rsidRDefault="009E0BA3" w:rsidP="009E0BA3">
      <w:pPr>
        <w:jc w:val="right"/>
        <w:textAlignment w:val="baseline"/>
        <w:rPr>
          <w:rFonts w:asciiTheme="minorHAnsi" w:hAnsiTheme="minorHAnsi" w:cstheme="minorHAnsi"/>
          <w:color w:val="666666"/>
          <w:sz w:val="18"/>
          <w:szCs w:val="18"/>
          <w:shd w:val="clear" w:color="auto" w:fill="FFFFFF"/>
        </w:rPr>
      </w:pPr>
    </w:p>
    <w:p w14:paraId="6639864F" w14:textId="77777777" w:rsidR="009E0BA3" w:rsidRPr="009C7E9F" w:rsidRDefault="009E0BA3" w:rsidP="009E0BA3">
      <w:pPr>
        <w:jc w:val="right"/>
        <w:textAlignment w:val="baseline"/>
        <w:rPr>
          <w:rFonts w:asciiTheme="minorHAnsi" w:hAnsiTheme="minorHAnsi" w:cstheme="minorHAnsi"/>
          <w:color w:val="666666"/>
          <w:sz w:val="18"/>
          <w:szCs w:val="18"/>
          <w:shd w:val="clear" w:color="auto" w:fill="FFFFFF"/>
        </w:rPr>
      </w:pPr>
    </w:p>
    <w:p w14:paraId="47E26BCD" w14:textId="77777777" w:rsidR="009E0BA3" w:rsidRPr="009C7E9F" w:rsidRDefault="009E0BA3" w:rsidP="009E0BA3">
      <w:pPr>
        <w:jc w:val="right"/>
        <w:textAlignment w:val="baseline"/>
        <w:rPr>
          <w:rFonts w:asciiTheme="minorHAnsi" w:hAnsiTheme="minorHAnsi" w:cstheme="minorHAnsi"/>
          <w:color w:val="666666"/>
          <w:sz w:val="18"/>
          <w:szCs w:val="18"/>
          <w:shd w:val="clear" w:color="auto" w:fill="FFFFFF"/>
        </w:rPr>
      </w:pPr>
    </w:p>
    <w:p w14:paraId="544E6EEA" w14:textId="77777777" w:rsidR="009E0BA3" w:rsidRPr="009C7E9F" w:rsidRDefault="009E0BA3" w:rsidP="009E0BA3">
      <w:pPr>
        <w:jc w:val="right"/>
        <w:textAlignment w:val="baseline"/>
        <w:rPr>
          <w:rFonts w:asciiTheme="minorHAnsi" w:hAnsiTheme="minorHAnsi" w:cstheme="minorHAnsi"/>
          <w:color w:val="666666"/>
          <w:sz w:val="18"/>
          <w:szCs w:val="18"/>
          <w:shd w:val="clear" w:color="auto" w:fill="FFFFFF"/>
        </w:rPr>
      </w:pPr>
    </w:p>
    <w:p w14:paraId="6001DFDF" w14:textId="77777777" w:rsidR="009E0BA3" w:rsidRPr="009C7E9F" w:rsidRDefault="009E0BA3" w:rsidP="00B71D73">
      <w:pPr>
        <w:textAlignment w:val="baseline"/>
        <w:rPr>
          <w:rFonts w:asciiTheme="minorHAnsi" w:hAnsiTheme="minorHAnsi" w:cstheme="minorHAnsi"/>
          <w:color w:val="666666"/>
          <w:sz w:val="18"/>
          <w:szCs w:val="18"/>
          <w:shd w:val="clear" w:color="auto" w:fill="FFFFFF"/>
        </w:rPr>
      </w:pPr>
    </w:p>
    <w:p w14:paraId="25F76A43" w14:textId="77777777" w:rsidR="009E0BA3" w:rsidRPr="009C7E9F" w:rsidRDefault="009E0BA3" w:rsidP="009E0BA3">
      <w:pPr>
        <w:textAlignment w:val="baseline"/>
        <w:rPr>
          <w:rFonts w:asciiTheme="minorHAnsi" w:hAnsiTheme="minorHAnsi" w:cstheme="minorHAnsi"/>
          <w:color w:val="666666"/>
          <w:sz w:val="18"/>
          <w:szCs w:val="18"/>
          <w:shd w:val="clear" w:color="auto" w:fill="FFFFFF"/>
        </w:rPr>
      </w:pPr>
    </w:p>
    <w:p w14:paraId="1FB44A02" w14:textId="77777777" w:rsidR="009E0BA3" w:rsidRPr="009C7E9F" w:rsidRDefault="009E0BA3" w:rsidP="009E0BA3">
      <w:pPr>
        <w:jc w:val="right"/>
        <w:textAlignment w:val="baseline"/>
        <w:rPr>
          <w:rFonts w:asciiTheme="minorHAnsi" w:hAnsiTheme="minorHAnsi" w:cstheme="minorHAnsi"/>
          <w:b/>
          <w:bCs/>
          <w:sz w:val="20"/>
          <w:szCs w:val="20"/>
        </w:rPr>
      </w:pPr>
    </w:p>
    <w:p w14:paraId="53F939CA" w14:textId="77777777" w:rsidR="00E472E8" w:rsidRDefault="00E472E8" w:rsidP="00E472E8">
      <w:pPr>
        <w:jc w:val="both"/>
        <w:textAlignment w:val="baseline"/>
        <w:rPr>
          <w:rFonts w:asciiTheme="minorHAnsi" w:hAnsiTheme="minorHAnsi" w:cstheme="minorHAnsi"/>
          <w:b/>
          <w:bCs/>
          <w:sz w:val="20"/>
          <w:szCs w:val="20"/>
        </w:rPr>
      </w:pPr>
    </w:p>
    <w:p w14:paraId="5860DABE" w14:textId="77777777" w:rsidR="00E472E8" w:rsidRDefault="00E472E8" w:rsidP="00E472E8">
      <w:pPr>
        <w:jc w:val="both"/>
        <w:textAlignment w:val="baseline"/>
        <w:rPr>
          <w:rFonts w:asciiTheme="minorHAnsi" w:hAnsiTheme="minorHAnsi" w:cstheme="minorHAnsi"/>
          <w:b/>
          <w:bCs/>
          <w:sz w:val="20"/>
          <w:szCs w:val="20"/>
        </w:rPr>
      </w:pPr>
    </w:p>
    <w:p w14:paraId="2A8A13B8" w14:textId="77777777" w:rsidR="00E472E8" w:rsidRDefault="00E472E8" w:rsidP="00E472E8">
      <w:pPr>
        <w:jc w:val="both"/>
        <w:textAlignment w:val="baseline"/>
        <w:rPr>
          <w:rFonts w:asciiTheme="minorHAnsi" w:hAnsiTheme="minorHAnsi" w:cstheme="minorHAnsi"/>
          <w:b/>
          <w:bCs/>
          <w:sz w:val="20"/>
          <w:szCs w:val="20"/>
        </w:rPr>
      </w:pPr>
    </w:p>
    <w:p w14:paraId="7BD8578C" w14:textId="77777777" w:rsidR="00E472E8" w:rsidRDefault="00E472E8" w:rsidP="00E472E8">
      <w:pPr>
        <w:jc w:val="both"/>
        <w:textAlignment w:val="baseline"/>
        <w:rPr>
          <w:rFonts w:asciiTheme="minorHAnsi" w:hAnsiTheme="minorHAnsi" w:cstheme="minorHAnsi"/>
          <w:b/>
          <w:bCs/>
          <w:sz w:val="20"/>
          <w:szCs w:val="20"/>
        </w:rPr>
      </w:pPr>
    </w:p>
    <w:p w14:paraId="5C42BDB4" w14:textId="77777777" w:rsidR="00E472E8" w:rsidRDefault="00E472E8" w:rsidP="00E472E8">
      <w:pPr>
        <w:jc w:val="both"/>
        <w:textAlignment w:val="baseline"/>
        <w:rPr>
          <w:rFonts w:asciiTheme="minorHAnsi" w:hAnsiTheme="minorHAnsi" w:cstheme="minorHAnsi"/>
          <w:b/>
          <w:bCs/>
          <w:sz w:val="20"/>
          <w:szCs w:val="20"/>
        </w:rPr>
      </w:pPr>
    </w:p>
    <w:p w14:paraId="1D163ADB" w14:textId="77777777" w:rsidR="00E472E8" w:rsidRDefault="00E472E8" w:rsidP="00E472E8">
      <w:pPr>
        <w:jc w:val="both"/>
        <w:textAlignment w:val="baseline"/>
        <w:rPr>
          <w:rFonts w:asciiTheme="minorHAnsi" w:hAnsiTheme="minorHAnsi" w:cstheme="minorHAnsi"/>
          <w:b/>
          <w:bCs/>
          <w:sz w:val="20"/>
          <w:szCs w:val="20"/>
        </w:rPr>
      </w:pPr>
    </w:p>
    <w:p w14:paraId="42A659EA" w14:textId="77777777" w:rsidR="00E472E8" w:rsidRDefault="00E472E8" w:rsidP="00E472E8">
      <w:pPr>
        <w:jc w:val="both"/>
        <w:textAlignment w:val="baseline"/>
        <w:rPr>
          <w:rFonts w:asciiTheme="minorHAnsi" w:hAnsiTheme="minorHAnsi" w:cstheme="minorHAnsi"/>
          <w:b/>
          <w:bCs/>
          <w:sz w:val="20"/>
          <w:szCs w:val="20"/>
        </w:rPr>
      </w:pPr>
    </w:p>
    <w:p w14:paraId="23A23982" w14:textId="77777777" w:rsidR="00E472E8" w:rsidRDefault="00E472E8" w:rsidP="00E472E8">
      <w:pPr>
        <w:jc w:val="both"/>
        <w:textAlignment w:val="baseline"/>
        <w:rPr>
          <w:rFonts w:asciiTheme="minorHAnsi" w:hAnsiTheme="minorHAnsi" w:cstheme="minorHAnsi"/>
          <w:b/>
          <w:bCs/>
          <w:sz w:val="20"/>
          <w:szCs w:val="20"/>
        </w:rPr>
      </w:pPr>
    </w:p>
    <w:p w14:paraId="020F19D8" w14:textId="77777777" w:rsidR="00E472E8" w:rsidRDefault="00E472E8" w:rsidP="00E472E8">
      <w:pPr>
        <w:jc w:val="both"/>
        <w:textAlignment w:val="baseline"/>
        <w:rPr>
          <w:rFonts w:asciiTheme="minorHAnsi" w:hAnsiTheme="minorHAnsi" w:cstheme="minorHAnsi"/>
          <w:b/>
          <w:bCs/>
          <w:sz w:val="20"/>
          <w:szCs w:val="20"/>
        </w:rPr>
      </w:pPr>
    </w:p>
    <w:p w14:paraId="17AD6956" w14:textId="77777777" w:rsidR="00E472E8" w:rsidRDefault="00E472E8" w:rsidP="00E472E8">
      <w:pPr>
        <w:jc w:val="both"/>
        <w:textAlignment w:val="baseline"/>
        <w:rPr>
          <w:rFonts w:asciiTheme="minorHAnsi" w:hAnsiTheme="minorHAnsi" w:cstheme="minorHAnsi"/>
          <w:b/>
          <w:bCs/>
          <w:sz w:val="20"/>
          <w:szCs w:val="20"/>
        </w:rPr>
      </w:pPr>
    </w:p>
    <w:p w14:paraId="38E21FC9" w14:textId="77777777" w:rsidR="00E472E8" w:rsidRDefault="00E472E8" w:rsidP="00E472E8">
      <w:pPr>
        <w:jc w:val="both"/>
        <w:textAlignment w:val="baseline"/>
        <w:rPr>
          <w:rFonts w:asciiTheme="minorHAnsi" w:hAnsiTheme="minorHAnsi" w:cstheme="minorHAnsi"/>
          <w:b/>
          <w:bCs/>
          <w:sz w:val="20"/>
          <w:szCs w:val="20"/>
        </w:rPr>
      </w:pPr>
    </w:p>
    <w:p w14:paraId="1629B70B" w14:textId="77777777" w:rsidR="00E472E8" w:rsidRDefault="00E472E8" w:rsidP="00E472E8">
      <w:pPr>
        <w:jc w:val="both"/>
        <w:textAlignment w:val="baseline"/>
        <w:rPr>
          <w:rFonts w:asciiTheme="minorHAnsi" w:hAnsiTheme="minorHAnsi" w:cstheme="minorHAnsi"/>
          <w:b/>
          <w:bCs/>
          <w:sz w:val="20"/>
          <w:szCs w:val="20"/>
        </w:rPr>
      </w:pPr>
    </w:p>
    <w:p w14:paraId="506C0954" w14:textId="77777777" w:rsidR="00E472E8" w:rsidRDefault="00E472E8" w:rsidP="00E472E8">
      <w:pPr>
        <w:jc w:val="both"/>
        <w:textAlignment w:val="baseline"/>
        <w:rPr>
          <w:rFonts w:asciiTheme="minorHAnsi" w:hAnsiTheme="minorHAnsi" w:cstheme="minorHAnsi"/>
          <w:b/>
          <w:bCs/>
          <w:sz w:val="20"/>
          <w:szCs w:val="20"/>
        </w:rPr>
      </w:pPr>
    </w:p>
    <w:p w14:paraId="5B7E128D" w14:textId="77777777" w:rsidR="00E472E8" w:rsidRDefault="00E472E8" w:rsidP="00E472E8">
      <w:pPr>
        <w:jc w:val="both"/>
        <w:textAlignment w:val="baseline"/>
        <w:rPr>
          <w:rFonts w:asciiTheme="minorHAnsi" w:hAnsiTheme="minorHAnsi" w:cstheme="minorHAnsi"/>
          <w:b/>
          <w:bCs/>
          <w:sz w:val="20"/>
          <w:szCs w:val="20"/>
        </w:rPr>
      </w:pPr>
    </w:p>
    <w:p w14:paraId="5D5C1587" w14:textId="77777777" w:rsidR="00E472E8" w:rsidRDefault="00E472E8" w:rsidP="00E472E8">
      <w:pPr>
        <w:jc w:val="both"/>
        <w:textAlignment w:val="baseline"/>
        <w:rPr>
          <w:rFonts w:asciiTheme="minorHAnsi" w:hAnsiTheme="minorHAnsi" w:cstheme="minorHAnsi"/>
          <w:b/>
          <w:bCs/>
          <w:sz w:val="20"/>
          <w:szCs w:val="20"/>
        </w:rPr>
      </w:pPr>
    </w:p>
    <w:p w14:paraId="56C9C4CD" w14:textId="77777777" w:rsidR="00E472E8" w:rsidRDefault="00E472E8" w:rsidP="00E472E8">
      <w:pPr>
        <w:jc w:val="both"/>
        <w:textAlignment w:val="baseline"/>
        <w:rPr>
          <w:rFonts w:asciiTheme="minorHAnsi" w:hAnsiTheme="minorHAnsi" w:cstheme="minorHAnsi"/>
          <w:b/>
          <w:bCs/>
          <w:sz w:val="20"/>
          <w:szCs w:val="20"/>
        </w:rPr>
      </w:pPr>
    </w:p>
    <w:p w14:paraId="4A63DDF4" w14:textId="77777777" w:rsidR="00E472E8" w:rsidRDefault="00E472E8" w:rsidP="00E472E8">
      <w:pPr>
        <w:jc w:val="both"/>
        <w:textAlignment w:val="baseline"/>
        <w:rPr>
          <w:rFonts w:asciiTheme="minorHAnsi" w:hAnsiTheme="minorHAnsi" w:cstheme="minorHAnsi"/>
          <w:b/>
          <w:bCs/>
          <w:sz w:val="20"/>
          <w:szCs w:val="20"/>
        </w:rPr>
      </w:pPr>
    </w:p>
    <w:p w14:paraId="59CD2B6B" w14:textId="77777777" w:rsidR="00E472E8" w:rsidRDefault="00E472E8" w:rsidP="00E472E8">
      <w:pPr>
        <w:jc w:val="both"/>
        <w:textAlignment w:val="baseline"/>
        <w:rPr>
          <w:rFonts w:asciiTheme="minorHAnsi" w:hAnsiTheme="minorHAnsi" w:cstheme="minorHAnsi"/>
          <w:b/>
          <w:bCs/>
          <w:sz w:val="20"/>
          <w:szCs w:val="20"/>
        </w:rPr>
      </w:pPr>
    </w:p>
    <w:p w14:paraId="5291408A" w14:textId="77777777" w:rsidR="00E472E8" w:rsidRDefault="00E472E8" w:rsidP="00E472E8">
      <w:pPr>
        <w:jc w:val="both"/>
        <w:textAlignment w:val="baseline"/>
        <w:rPr>
          <w:rFonts w:asciiTheme="minorHAnsi" w:hAnsiTheme="minorHAnsi" w:cstheme="minorHAnsi"/>
          <w:b/>
          <w:bCs/>
          <w:sz w:val="20"/>
          <w:szCs w:val="20"/>
        </w:rPr>
      </w:pPr>
    </w:p>
    <w:p w14:paraId="44198613" w14:textId="77777777" w:rsidR="00E472E8" w:rsidRDefault="00E472E8" w:rsidP="00E472E8">
      <w:pPr>
        <w:jc w:val="both"/>
        <w:textAlignment w:val="baseline"/>
        <w:rPr>
          <w:rFonts w:asciiTheme="minorHAnsi" w:hAnsiTheme="minorHAnsi" w:cstheme="minorHAnsi"/>
          <w:b/>
          <w:bCs/>
          <w:sz w:val="20"/>
          <w:szCs w:val="20"/>
        </w:rPr>
      </w:pPr>
    </w:p>
    <w:p w14:paraId="0BA648B4" w14:textId="77777777" w:rsidR="00E472E8" w:rsidRDefault="00E472E8" w:rsidP="00E472E8">
      <w:pPr>
        <w:jc w:val="both"/>
        <w:textAlignment w:val="baseline"/>
        <w:rPr>
          <w:rFonts w:asciiTheme="minorHAnsi" w:hAnsiTheme="minorHAnsi" w:cstheme="minorHAnsi"/>
          <w:b/>
          <w:bCs/>
          <w:sz w:val="20"/>
          <w:szCs w:val="20"/>
        </w:rPr>
      </w:pPr>
    </w:p>
    <w:p w14:paraId="7C51E044" w14:textId="77777777" w:rsidR="00E472E8" w:rsidRDefault="00E472E8" w:rsidP="00E472E8">
      <w:pPr>
        <w:jc w:val="both"/>
        <w:textAlignment w:val="baseline"/>
        <w:rPr>
          <w:rFonts w:asciiTheme="minorHAnsi" w:hAnsiTheme="minorHAnsi" w:cstheme="minorHAnsi"/>
          <w:b/>
          <w:bCs/>
          <w:sz w:val="20"/>
          <w:szCs w:val="20"/>
        </w:rPr>
      </w:pPr>
    </w:p>
    <w:p w14:paraId="11FD6AB0" w14:textId="77777777" w:rsidR="00E472E8" w:rsidRDefault="00E472E8" w:rsidP="00E472E8">
      <w:pPr>
        <w:jc w:val="both"/>
        <w:textAlignment w:val="baseline"/>
        <w:rPr>
          <w:rFonts w:asciiTheme="minorHAnsi" w:hAnsiTheme="minorHAnsi" w:cstheme="minorHAnsi"/>
          <w:b/>
          <w:bCs/>
          <w:sz w:val="20"/>
          <w:szCs w:val="20"/>
        </w:rPr>
      </w:pPr>
    </w:p>
    <w:p w14:paraId="12945299" w14:textId="77777777" w:rsidR="00E472E8" w:rsidRDefault="00E472E8" w:rsidP="00E472E8">
      <w:pPr>
        <w:jc w:val="both"/>
        <w:textAlignment w:val="baseline"/>
        <w:rPr>
          <w:rFonts w:asciiTheme="minorHAnsi" w:hAnsiTheme="minorHAnsi" w:cstheme="minorHAnsi"/>
          <w:b/>
          <w:bCs/>
          <w:sz w:val="20"/>
          <w:szCs w:val="20"/>
        </w:rPr>
      </w:pPr>
    </w:p>
    <w:p w14:paraId="04F93ABB" w14:textId="77777777" w:rsidR="00E472E8" w:rsidRDefault="00E472E8" w:rsidP="00E472E8">
      <w:pPr>
        <w:jc w:val="both"/>
        <w:textAlignment w:val="baseline"/>
        <w:rPr>
          <w:rFonts w:asciiTheme="minorHAnsi" w:hAnsiTheme="minorHAnsi" w:cstheme="minorHAnsi"/>
          <w:b/>
          <w:bCs/>
          <w:sz w:val="20"/>
          <w:szCs w:val="20"/>
        </w:rPr>
      </w:pPr>
    </w:p>
    <w:p w14:paraId="30B35A44" w14:textId="77777777" w:rsidR="00E472E8" w:rsidRDefault="00E472E8" w:rsidP="00E472E8">
      <w:pPr>
        <w:jc w:val="both"/>
        <w:textAlignment w:val="baseline"/>
        <w:rPr>
          <w:rFonts w:asciiTheme="minorHAnsi" w:hAnsiTheme="minorHAnsi" w:cstheme="minorHAnsi"/>
          <w:b/>
          <w:bCs/>
          <w:sz w:val="20"/>
          <w:szCs w:val="20"/>
        </w:rPr>
      </w:pPr>
    </w:p>
    <w:p w14:paraId="2B2BA791" w14:textId="77777777" w:rsidR="00E472E8" w:rsidRDefault="00E472E8" w:rsidP="00E472E8">
      <w:pPr>
        <w:jc w:val="both"/>
        <w:textAlignment w:val="baseline"/>
        <w:rPr>
          <w:rFonts w:asciiTheme="minorHAnsi" w:hAnsiTheme="minorHAnsi" w:cstheme="minorHAnsi"/>
          <w:b/>
          <w:bCs/>
          <w:sz w:val="20"/>
          <w:szCs w:val="20"/>
        </w:rPr>
      </w:pPr>
    </w:p>
    <w:p w14:paraId="4C8232F1" w14:textId="77777777" w:rsidR="00E472E8" w:rsidRDefault="00E472E8" w:rsidP="00E472E8">
      <w:pPr>
        <w:jc w:val="both"/>
        <w:textAlignment w:val="baseline"/>
        <w:rPr>
          <w:rFonts w:asciiTheme="minorHAnsi" w:hAnsiTheme="minorHAnsi" w:cstheme="minorHAnsi"/>
          <w:b/>
          <w:bCs/>
          <w:sz w:val="20"/>
          <w:szCs w:val="20"/>
        </w:rPr>
      </w:pPr>
    </w:p>
    <w:p w14:paraId="01F77A0E" w14:textId="3E0D1ED1" w:rsidR="00E472E8" w:rsidRDefault="00E472E8" w:rsidP="00E472E8">
      <w:pPr>
        <w:jc w:val="right"/>
        <w:textAlignment w:val="baseline"/>
        <w:rPr>
          <w:rFonts w:asciiTheme="minorHAnsi" w:hAnsiTheme="minorHAnsi" w:cstheme="minorHAnsi"/>
          <w:sz w:val="20"/>
          <w:szCs w:val="20"/>
        </w:rPr>
      </w:pPr>
      <w:r w:rsidRPr="001231D6">
        <w:rPr>
          <w:rFonts w:asciiTheme="minorHAnsi" w:hAnsiTheme="minorHAnsi" w:cstheme="minorHAnsi"/>
          <w:b/>
          <w:bCs/>
          <w:sz w:val="20"/>
          <w:szCs w:val="20"/>
        </w:rPr>
        <w:lastRenderedPageBreak/>
        <w:t>Załącznik numer 2</w:t>
      </w:r>
      <w:r w:rsidRPr="001231D6">
        <w:rPr>
          <w:rFonts w:asciiTheme="minorHAnsi" w:hAnsiTheme="minorHAnsi" w:cstheme="minorHAnsi"/>
          <w:sz w:val="20"/>
          <w:szCs w:val="20"/>
        </w:rPr>
        <w:t> </w:t>
      </w:r>
    </w:p>
    <w:p w14:paraId="18640CAC" w14:textId="5146E6AB" w:rsidR="00E472E8" w:rsidRDefault="00E472E8" w:rsidP="00E472E8">
      <w:pPr>
        <w:jc w:val="right"/>
        <w:textAlignment w:val="baseline"/>
        <w:rPr>
          <w:rFonts w:asciiTheme="minorHAnsi" w:hAnsiTheme="minorHAnsi" w:cstheme="minorHAnsi"/>
          <w:sz w:val="20"/>
          <w:szCs w:val="20"/>
        </w:rPr>
      </w:pPr>
    </w:p>
    <w:p w14:paraId="280C1333" w14:textId="77777777" w:rsidR="00E472E8" w:rsidRPr="001231D6" w:rsidRDefault="00E472E8" w:rsidP="00E472E8">
      <w:pPr>
        <w:jc w:val="right"/>
        <w:textAlignment w:val="baseline"/>
        <w:rPr>
          <w:rFonts w:asciiTheme="minorHAnsi" w:hAnsiTheme="minorHAnsi" w:cstheme="minorHAnsi"/>
          <w:sz w:val="20"/>
          <w:szCs w:val="20"/>
        </w:rPr>
      </w:pPr>
    </w:p>
    <w:p w14:paraId="0E120F6E" w14:textId="77777777" w:rsidR="00E472E8" w:rsidRPr="001231D6" w:rsidRDefault="00E472E8" w:rsidP="00E472E8">
      <w:pPr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1231D6">
        <w:rPr>
          <w:rFonts w:asciiTheme="minorHAnsi" w:hAnsiTheme="minorHAnsi" w:cstheme="minorHAnsi"/>
          <w:b/>
          <w:bCs/>
          <w:sz w:val="20"/>
          <w:szCs w:val="20"/>
        </w:rPr>
        <w:t>KLAUZULA INFORMACYJNA </w:t>
      </w:r>
      <w:r w:rsidRPr="001231D6">
        <w:rPr>
          <w:rFonts w:asciiTheme="minorHAnsi" w:hAnsiTheme="minorHAnsi" w:cstheme="minorHAnsi"/>
          <w:sz w:val="20"/>
          <w:szCs w:val="20"/>
        </w:rPr>
        <w:t> </w:t>
      </w:r>
    </w:p>
    <w:p w14:paraId="65E6A61C" w14:textId="77777777" w:rsidR="00E472E8" w:rsidRPr="001231D6" w:rsidRDefault="00E472E8" w:rsidP="00E472E8">
      <w:pPr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1231D6">
        <w:rPr>
          <w:rFonts w:asciiTheme="minorHAnsi" w:hAnsiTheme="minorHAnsi" w:cstheme="minorHAnsi"/>
          <w:b/>
          <w:bCs/>
          <w:sz w:val="20"/>
          <w:szCs w:val="20"/>
        </w:rPr>
        <w:t>(obowiązek informacyjny realizowany w związku z art. 13 i art. 14 Rozporządzenia Parlamentu Europejskiego i Rady (UE) 2016/679) </w:t>
      </w:r>
      <w:r w:rsidRPr="001231D6">
        <w:rPr>
          <w:rFonts w:asciiTheme="minorHAnsi" w:hAnsiTheme="minorHAnsi" w:cstheme="minorHAnsi"/>
          <w:sz w:val="20"/>
          <w:szCs w:val="20"/>
        </w:rPr>
        <w:t> </w:t>
      </w:r>
    </w:p>
    <w:p w14:paraId="5C7F6506" w14:textId="04F376A0" w:rsidR="00E472E8" w:rsidRDefault="00E472E8" w:rsidP="00E472E8">
      <w:pPr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1231D6">
        <w:rPr>
          <w:rFonts w:asciiTheme="minorHAnsi" w:hAnsiTheme="minorHAnsi" w:cstheme="minorHAnsi"/>
          <w:sz w:val="20"/>
          <w:szCs w:val="20"/>
        </w:rPr>
        <w:t>W związku z przetwarzaniem danych w projekcie pn. </w:t>
      </w:r>
      <w:r w:rsidRPr="001231D6">
        <w:rPr>
          <w:rFonts w:asciiTheme="minorHAnsi" w:hAnsiTheme="minorHAnsi" w:cstheme="minorHAnsi"/>
          <w:b/>
          <w:bCs/>
          <w:i/>
          <w:iCs/>
          <w:sz w:val="20"/>
          <w:szCs w:val="20"/>
        </w:rPr>
        <w:t>RPPM.06.02.02-22-0092/20 „Stacja Lębork, Kościerzyna, Kwidzyn, Miastko - usługi społeczne wsparcia rodziny”, współfinasowanego z Europejskiego Funduszu Społecznego w ramach Regionalnego Programu Operacyjnego Województwa Pomorskiego na lata </w:t>
      </w:r>
      <w:r w:rsidRPr="001231D6">
        <w:rPr>
          <w:rFonts w:asciiTheme="minorHAnsi" w:hAnsiTheme="minorHAnsi" w:cstheme="minorHAnsi"/>
          <w:sz w:val="20"/>
          <w:szCs w:val="20"/>
        </w:rPr>
        <w:t> </w:t>
      </w:r>
      <w:r w:rsidRPr="001231D6">
        <w:rPr>
          <w:rFonts w:asciiTheme="minorHAnsi" w:hAnsiTheme="minorHAnsi" w:cstheme="minorHAnsi"/>
          <w:b/>
          <w:bCs/>
          <w:i/>
          <w:iCs/>
          <w:sz w:val="20"/>
          <w:szCs w:val="20"/>
        </w:rPr>
        <w:t>2014-2020. Oś Priorytetowa 6 Integracja, Działanie 6.2 Usługi społeczne, Poddziałanie 6.2.2. Rozwój Usług Społecznych </w:t>
      </w:r>
      <w:r w:rsidRPr="001231D6">
        <w:rPr>
          <w:rFonts w:asciiTheme="minorHAnsi" w:hAnsiTheme="minorHAnsi" w:cstheme="minorHAnsi"/>
          <w:sz w:val="20"/>
          <w:szCs w:val="20"/>
        </w:rPr>
        <w:t> </w:t>
      </w:r>
    </w:p>
    <w:p w14:paraId="1E5383C1" w14:textId="77777777" w:rsidR="00E472E8" w:rsidRPr="001231D6" w:rsidRDefault="00E472E8" w:rsidP="00E472E8">
      <w:pPr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</w:p>
    <w:p w14:paraId="04F23E29" w14:textId="77777777" w:rsidR="00E472E8" w:rsidRPr="001231D6" w:rsidRDefault="00E472E8" w:rsidP="00E472E8">
      <w:pPr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1231D6">
        <w:rPr>
          <w:rFonts w:asciiTheme="minorHAnsi" w:hAnsiTheme="minorHAnsi" w:cstheme="minorHAnsi"/>
          <w:sz w:val="20"/>
          <w:szCs w:val="20"/>
        </w:rPr>
        <w:t>przyjmuję do wiadomości, iż:</w:t>
      </w:r>
    </w:p>
    <w:p w14:paraId="5C476377" w14:textId="77777777" w:rsidR="00E472E8" w:rsidRPr="009C7E9F" w:rsidRDefault="00E472E8" w:rsidP="00E472E8">
      <w:pPr>
        <w:numPr>
          <w:ilvl w:val="0"/>
          <w:numId w:val="54"/>
        </w:numPr>
        <w:tabs>
          <w:tab w:val="clear" w:pos="720"/>
          <w:tab w:val="num" w:pos="284"/>
        </w:tabs>
        <w:ind w:left="0" w:firstLine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9C7E9F">
        <w:rPr>
          <w:rFonts w:asciiTheme="minorHAnsi" w:hAnsiTheme="minorHAnsi" w:cstheme="minorHAnsi"/>
          <w:sz w:val="20"/>
          <w:szCs w:val="20"/>
        </w:rPr>
        <w:t>Administratorem moich danych osobowych jest </w:t>
      </w:r>
    </w:p>
    <w:p w14:paraId="39BFAB64" w14:textId="77777777" w:rsidR="00E472E8" w:rsidRPr="00B170DB" w:rsidRDefault="00E472E8" w:rsidP="00E472E8">
      <w:pPr>
        <w:pStyle w:val="Akapitzlist"/>
        <w:numPr>
          <w:ilvl w:val="1"/>
          <w:numId w:val="84"/>
        </w:numPr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B170DB">
        <w:rPr>
          <w:rFonts w:asciiTheme="minorHAnsi" w:hAnsiTheme="minorHAnsi" w:cstheme="minorHAnsi"/>
          <w:sz w:val="20"/>
          <w:szCs w:val="20"/>
        </w:rPr>
        <w:t>Zarząd Województwa Pomorskiego z siedzibą w Gdańsku, ul. Okopowa 21/27, 80-810 Gdańsk  </w:t>
      </w:r>
      <w:r w:rsidRPr="00B170DB">
        <w:rPr>
          <w:rFonts w:asciiTheme="minorHAnsi" w:hAnsiTheme="minorHAnsi" w:cstheme="minorHAnsi"/>
          <w:sz w:val="20"/>
          <w:szCs w:val="20"/>
        </w:rPr>
        <w:br/>
        <w:t>w ramach czynności Zarządzanie Regionalnym Programem Operacyjnym Województwa Pomorskiego na lata 2014 -2020; </w:t>
      </w:r>
    </w:p>
    <w:p w14:paraId="091EE908" w14:textId="77777777" w:rsidR="00E472E8" w:rsidRPr="00B170DB" w:rsidRDefault="00E472E8" w:rsidP="00E472E8">
      <w:pPr>
        <w:pStyle w:val="Akapitzlist"/>
        <w:numPr>
          <w:ilvl w:val="1"/>
          <w:numId w:val="84"/>
        </w:numPr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B170DB">
        <w:rPr>
          <w:rFonts w:asciiTheme="minorHAnsi" w:hAnsiTheme="minorHAnsi" w:cstheme="minorHAnsi"/>
          <w:sz w:val="20"/>
          <w:szCs w:val="20"/>
        </w:rPr>
        <w:t>minister właściwy do spraw rozwoju regionalnego z siedzibą w Warszawie, ul. Wspólna 2/4, 00-926 Warszawa, który powierzył przetwarzanie danych osobowych IZ RPO WP 2014-2020 w ramach swoich zbiorów: Centralny System Teleinformatyczny wspierający realizację programów operacyjnych </w:t>
      </w:r>
    </w:p>
    <w:p w14:paraId="01DE993F" w14:textId="77777777" w:rsidR="00E472E8" w:rsidRPr="009C7E9F" w:rsidRDefault="00E472E8" w:rsidP="00E472E8">
      <w:pPr>
        <w:numPr>
          <w:ilvl w:val="0"/>
          <w:numId w:val="57"/>
        </w:numPr>
        <w:tabs>
          <w:tab w:val="clear" w:pos="720"/>
          <w:tab w:val="num" w:pos="284"/>
        </w:tabs>
        <w:ind w:left="0" w:firstLine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9C7E9F">
        <w:rPr>
          <w:rFonts w:asciiTheme="minorHAnsi" w:hAnsiTheme="minorHAnsi" w:cstheme="minorHAnsi"/>
          <w:sz w:val="20"/>
          <w:szCs w:val="20"/>
        </w:rPr>
        <w:t>Przetwarzanie moich danych osobowych jest zgodne z prawem i spełnia warunki, o których mowa art. 6 ust. 1 lit. c oraz art. 9 ust. 2 lit. g Rozporządzenia Parlamentu Europejskiego i Rady (UE) 2016/679– dane osobowe są niezbędne dla realizacji Regionalnego Programu Operacyjnego Województwa 2014-2020 (RPO Województwa Pomorskiego) na podstawie:  </w:t>
      </w:r>
    </w:p>
    <w:p w14:paraId="53A9C859" w14:textId="77777777" w:rsidR="00E472E8" w:rsidRDefault="00E472E8" w:rsidP="00E472E8">
      <w:pPr>
        <w:pStyle w:val="Akapitzlist"/>
        <w:numPr>
          <w:ilvl w:val="1"/>
          <w:numId w:val="85"/>
        </w:numPr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B170DB">
        <w:rPr>
          <w:rFonts w:asciiTheme="minorHAnsi" w:hAnsiTheme="minorHAnsi" w:cstheme="minorHAnsi"/>
          <w:sz w:val="20"/>
          <w:szCs w:val="20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  i Rybackiego oraz uchylającego rozporządzenie Rady (WE) nr 1083/2006 (Dz. Urz. UE L 347  z 20.12</w:t>
      </w:r>
      <w:r>
        <w:rPr>
          <w:rFonts w:asciiTheme="minorHAnsi" w:hAnsiTheme="minorHAnsi" w:cstheme="minorHAnsi"/>
          <w:sz w:val="20"/>
          <w:szCs w:val="20"/>
        </w:rPr>
        <w:t>.2013, str. 320, z </w:t>
      </w:r>
      <w:proofErr w:type="spellStart"/>
      <w:r>
        <w:rPr>
          <w:rFonts w:asciiTheme="minorHAnsi" w:hAnsiTheme="minorHAnsi" w:cstheme="minorHAnsi"/>
          <w:sz w:val="20"/>
          <w:szCs w:val="20"/>
        </w:rPr>
        <w:t>późn</w:t>
      </w:r>
      <w:proofErr w:type="spellEnd"/>
      <w:r>
        <w:rPr>
          <w:rFonts w:asciiTheme="minorHAnsi" w:hAnsiTheme="minorHAnsi" w:cstheme="minorHAnsi"/>
          <w:sz w:val="20"/>
          <w:szCs w:val="20"/>
        </w:rPr>
        <w:t>. zm.), </w:t>
      </w:r>
    </w:p>
    <w:p w14:paraId="3377DC98" w14:textId="77777777" w:rsidR="00E472E8" w:rsidRDefault="00E472E8" w:rsidP="00E472E8">
      <w:pPr>
        <w:pStyle w:val="Akapitzlist"/>
        <w:numPr>
          <w:ilvl w:val="1"/>
          <w:numId w:val="85"/>
        </w:numPr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B170DB">
        <w:rPr>
          <w:rFonts w:asciiTheme="minorHAnsi" w:hAnsiTheme="minorHAnsi" w:cstheme="minorHAnsi"/>
          <w:sz w:val="20"/>
          <w:szCs w:val="20"/>
        </w:rPr>
        <w:t>rozporządzenia Parlamentu Europejskiego i Rady (UE) nr 1304/2013 z dnia 17 grudnia 2013 r.  </w:t>
      </w:r>
      <w:r w:rsidRPr="00B170DB">
        <w:rPr>
          <w:rFonts w:asciiTheme="minorHAnsi" w:hAnsiTheme="minorHAnsi" w:cstheme="minorHAnsi"/>
          <w:sz w:val="20"/>
          <w:szCs w:val="20"/>
        </w:rPr>
        <w:br/>
        <w:t>w sprawie Europejskiego Funduszu Społecznego i uchylającego rozporządzenie Rady (WE)  </w:t>
      </w:r>
      <w:r w:rsidRPr="00B170DB">
        <w:rPr>
          <w:rFonts w:asciiTheme="minorHAnsi" w:hAnsiTheme="minorHAnsi" w:cstheme="minorHAnsi"/>
          <w:sz w:val="20"/>
          <w:szCs w:val="20"/>
        </w:rPr>
        <w:br/>
        <w:t>nr 1081/2006 (Dz. Urz. UE L 347 z 20.12.2013, str. 470, z </w:t>
      </w:r>
      <w:proofErr w:type="spellStart"/>
      <w:r w:rsidRPr="00B170DB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Pr="00B170DB">
        <w:rPr>
          <w:rFonts w:asciiTheme="minorHAnsi" w:hAnsiTheme="minorHAnsi" w:cstheme="minorHAnsi"/>
          <w:sz w:val="20"/>
          <w:szCs w:val="20"/>
        </w:rPr>
        <w:t>. zm.),  </w:t>
      </w:r>
    </w:p>
    <w:p w14:paraId="18569108" w14:textId="0B1A91E6" w:rsidR="00E472E8" w:rsidRDefault="00E472E8" w:rsidP="00E472E8">
      <w:pPr>
        <w:pStyle w:val="Akapitzlist"/>
        <w:numPr>
          <w:ilvl w:val="1"/>
          <w:numId w:val="85"/>
        </w:numPr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B170DB">
        <w:rPr>
          <w:rFonts w:asciiTheme="minorHAnsi" w:hAnsiTheme="minorHAnsi" w:cstheme="minorHAnsi"/>
          <w:sz w:val="20"/>
          <w:szCs w:val="20"/>
        </w:rPr>
        <w:t xml:space="preserve">ustawy z dnia 11 lipca 2014 r. o zasadach realizacji programów w zakresie polityki spójności finansowanych </w:t>
      </w:r>
      <w:r>
        <w:rPr>
          <w:rFonts w:asciiTheme="minorHAnsi" w:hAnsiTheme="minorHAnsi" w:cstheme="minorHAnsi"/>
          <w:sz w:val="20"/>
          <w:szCs w:val="20"/>
        </w:rPr>
        <w:br/>
      </w:r>
      <w:r w:rsidRPr="00B170DB">
        <w:rPr>
          <w:rFonts w:asciiTheme="minorHAnsi" w:hAnsiTheme="minorHAnsi" w:cstheme="minorHAnsi"/>
          <w:sz w:val="20"/>
          <w:szCs w:val="20"/>
        </w:rPr>
        <w:t>w perspektywie finansowej 2014–2020 (Dz. U. z 2017 r. poz. 1460, z </w:t>
      </w:r>
      <w:proofErr w:type="spellStart"/>
      <w:r w:rsidRPr="00B170DB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Pr="00B170DB">
        <w:rPr>
          <w:rFonts w:asciiTheme="minorHAnsi" w:hAnsiTheme="minorHAnsi" w:cstheme="minorHAnsi"/>
          <w:sz w:val="20"/>
          <w:szCs w:val="20"/>
        </w:rPr>
        <w:t>. zm.);  </w:t>
      </w:r>
    </w:p>
    <w:p w14:paraId="4C06A344" w14:textId="155BD9C2" w:rsidR="00E472E8" w:rsidRDefault="00E472E8" w:rsidP="00E472E8">
      <w:pPr>
        <w:pStyle w:val="Akapitzlist"/>
        <w:numPr>
          <w:ilvl w:val="1"/>
          <w:numId w:val="85"/>
        </w:numPr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B170DB">
        <w:rPr>
          <w:rFonts w:asciiTheme="minorHAnsi" w:hAnsiTheme="minorHAnsi" w:cstheme="minorHAnsi"/>
          <w:sz w:val="20"/>
          <w:szCs w:val="20"/>
        </w:rPr>
        <w:t xml:space="preserve">rozporządzenia wykonawczego Komisji (UE) nr 1011/2014 z dnia 22 września 2014 r. ustanawiającego szczegółowe przepisy wykonawcze do rozporządzenia Parlamentu Europejskiego i Rady (UE) nr 1303/2013 </w:t>
      </w:r>
      <w:r>
        <w:rPr>
          <w:rFonts w:asciiTheme="minorHAnsi" w:hAnsiTheme="minorHAnsi" w:cstheme="minorHAnsi"/>
          <w:sz w:val="20"/>
          <w:szCs w:val="20"/>
        </w:rPr>
        <w:br/>
      </w:r>
      <w:r w:rsidRPr="00B170DB">
        <w:rPr>
          <w:rFonts w:asciiTheme="minorHAnsi" w:hAnsiTheme="minorHAnsi" w:cstheme="minorHAnsi"/>
          <w:sz w:val="20"/>
          <w:szCs w:val="20"/>
        </w:rPr>
        <w:t>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1); </w:t>
      </w:r>
    </w:p>
    <w:p w14:paraId="35B24CDB" w14:textId="77777777" w:rsidR="00E472E8" w:rsidRPr="00B170DB" w:rsidRDefault="00E472E8" w:rsidP="00E472E8">
      <w:pPr>
        <w:pStyle w:val="Akapitzlist"/>
        <w:numPr>
          <w:ilvl w:val="1"/>
          <w:numId w:val="85"/>
        </w:numPr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B170DB">
        <w:rPr>
          <w:rFonts w:asciiTheme="minorHAnsi" w:hAnsiTheme="minorHAnsi" w:cstheme="minorHAnsi"/>
          <w:sz w:val="20"/>
          <w:szCs w:val="20"/>
        </w:rPr>
        <w:t>Ustawy z dnia 23 kwietnia 1964 r. Kodeks cywilny (Dz. U. z 2020 r. poz. 875 z </w:t>
      </w:r>
      <w:proofErr w:type="spellStart"/>
      <w:r w:rsidRPr="00B170DB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Pr="00B170DB">
        <w:rPr>
          <w:rFonts w:asciiTheme="minorHAnsi" w:hAnsiTheme="minorHAnsi" w:cstheme="minorHAnsi"/>
          <w:sz w:val="20"/>
          <w:szCs w:val="20"/>
        </w:rPr>
        <w:t>. zm.) </w:t>
      </w:r>
    </w:p>
    <w:p w14:paraId="143B4FA5" w14:textId="77777777" w:rsidR="00E472E8" w:rsidRDefault="00E472E8" w:rsidP="00E472E8">
      <w:pPr>
        <w:numPr>
          <w:ilvl w:val="0"/>
          <w:numId w:val="63"/>
        </w:numPr>
        <w:tabs>
          <w:tab w:val="clear" w:pos="720"/>
          <w:tab w:val="num" w:pos="284"/>
        </w:tabs>
        <w:ind w:left="0" w:firstLine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9C7E9F">
        <w:rPr>
          <w:rFonts w:asciiTheme="minorHAnsi" w:hAnsiTheme="minorHAnsi" w:cstheme="minorHAnsi"/>
          <w:sz w:val="20"/>
          <w:szCs w:val="20"/>
        </w:rPr>
        <w:t>Moje dane osobowe będą przetwarzane w zbiorach „Zarządzanie Regionalnym Programem Operacyjnym Województwa Pomorskiego na lata 2014-2020”.”, „Centralny system teleinformatyczny wspierający realizacje programów operacyjnych”. </w:t>
      </w:r>
    </w:p>
    <w:p w14:paraId="426B1780" w14:textId="77777777" w:rsidR="00E472E8" w:rsidRPr="009C7E9F" w:rsidRDefault="00E472E8" w:rsidP="00E472E8">
      <w:pPr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</w:p>
    <w:p w14:paraId="217169EF" w14:textId="77777777" w:rsidR="00E472E8" w:rsidRPr="009C7E9F" w:rsidRDefault="00E472E8" w:rsidP="00E472E8">
      <w:pPr>
        <w:numPr>
          <w:ilvl w:val="0"/>
          <w:numId w:val="64"/>
        </w:numPr>
        <w:tabs>
          <w:tab w:val="clear" w:pos="720"/>
          <w:tab w:val="num" w:pos="284"/>
        </w:tabs>
        <w:ind w:left="0" w:firstLine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9C7E9F">
        <w:rPr>
          <w:rFonts w:asciiTheme="minorHAnsi" w:hAnsiTheme="minorHAnsi" w:cstheme="minorHAnsi"/>
          <w:sz w:val="20"/>
          <w:szCs w:val="20"/>
        </w:rPr>
        <w:t>Moje dane osobowe będą przetwarzane wyłącznie w celu: </w:t>
      </w:r>
    </w:p>
    <w:p w14:paraId="16F9C6E6" w14:textId="77777777" w:rsidR="00E472E8" w:rsidRDefault="00E472E8" w:rsidP="00E472E8">
      <w:pPr>
        <w:pStyle w:val="Akapitzlist"/>
        <w:numPr>
          <w:ilvl w:val="1"/>
          <w:numId w:val="86"/>
        </w:numPr>
        <w:ind w:left="709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B170DB">
        <w:rPr>
          <w:rFonts w:asciiTheme="minorHAnsi" w:hAnsiTheme="minorHAnsi" w:cstheme="minorHAnsi"/>
          <w:sz w:val="20"/>
          <w:szCs w:val="20"/>
        </w:rPr>
        <w:t>w ramach czynności Zarządzanie Regionalnym Programem Operacyjnym Województwa Pomorskiego na lata 2014- 2020 jest wykonywanie obowiązków Instytucji Zarządzającej w zakresie aplikowania  </w:t>
      </w:r>
      <w:r w:rsidRPr="00B170DB">
        <w:rPr>
          <w:rFonts w:asciiTheme="minorHAnsi" w:hAnsiTheme="minorHAnsi" w:cstheme="minorHAnsi"/>
          <w:sz w:val="20"/>
          <w:szCs w:val="20"/>
        </w:rPr>
        <w:br/>
        <w:t>o środki unijne i budżetu państwa oraz realizacja projektów w ramach Regionalnego Programu Operacyjnego Województwa Pomorskiego na lata 2014-2020 współfinansowanego z Europejskiego Funduszu Społecznego. Następnie dane te będą przetwarzane w celu wypełnienia obowiązku archiwizacji dokumentów. Powyższe dane osobowe przetwarzane będą na podstawie art. 6 ust. 1 lit. c) oraz art. 9 ust. 2 lit. g) RODO; </w:t>
      </w:r>
    </w:p>
    <w:p w14:paraId="07502D91" w14:textId="77777777" w:rsidR="00E472E8" w:rsidRPr="00B170DB" w:rsidRDefault="00E472E8" w:rsidP="00E472E8">
      <w:pPr>
        <w:pStyle w:val="Akapitzlist"/>
        <w:numPr>
          <w:ilvl w:val="1"/>
          <w:numId w:val="86"/>
        </w:numPr>
        <w:ind w:left="709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B170DB">
        <w:rPr>
          <w:rFonts w:asciiTheme="minorHAnsi" w:hAnsiTheme="minorHAnsi" w:cstheme="minorHAnsi"/>
          <w:sz w:val="20"/>
          <w:szCs w:val="20"/>
        </w:rPr>
        <w:lastRenderedPageBreak/>
        <w:t>w ramach czynności Centralny System Teleinformatyczny wspierający realizację programów operacyjnych jest zarządzanie, kontrola, audyt, ewaluacja, s</w:t>
      </w:r>
      <w:r>
        <w:rPr>
          <w:rFonts w:asciiTheme="minorHAnsi" w:hAnsiTheme="minorHAnsi" w:cstheme="minorHAnsi"/>
          <w:sz w:val="20"/>
          <w:szCs w:val="20"/>
        </w:rPr>
        <w:t>prawozdawczość i raportowanie  </w:t>
      </w:r>
      <w:r w:rsidRPr="00B170DB">
        <w:rPr>
          <w:rFonts w:asciiTheme="minorHAnsi" w:hAnsiTheme="minorHAnsi" w:cstheme="minorHAnsi"/>
          <w:sz w:val="20"/>
          <w:szCs w:val="20"/>
        </w:rPr>
        <w:t>w ramach Regionalnego Programu Operacyjnego Województwa Pomorskiego na lata 2014-2020 oraz zapewnienie realizacji obowiązku informacyjnego dotyczącego przekazywania do publicznej wiadomości informacji o podmiotach uzyskujących wsparcie z funduszy spójności w ramach Regionalnego Programu Operacyjnego Województwa Pomorskiego na lata 2014-2020. </w:t>
      </w:r>
    </w:p>
    <w:p w14:paraId="29F0B625" w14:textId="77777777" w:rsidR="00E472E8" w:rsidRPr="009C7E9F" w:rsidRDefault="00E472E8" w:rsidP="00E472E8">
      <w:pPr>
        <w:numPr>
          <w:ilvl w:val="0"/>
          <w:numId w:val="67"/>
        </w:numPr>
        <w:tabs>
          <w:tab w:val="clear" w:pos="720"/>
          <w:tab w:val="num" w:pos="284"/>
        </w:tabs>
        <w:ind w:left="0" w:firstLine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9C7E9F">
        <w:rPr>
          <w:rFonts w:asciiTheme="minorHAnsi" w:hAnsiTheme="minorHAnsi" w:cstheme="minorHAnsi"/>
          <w:sz w:val="20"/>
          <w:szCs w:val="20"/>
        </w:rPr>
        <w:t>Odbiorcą Państwa danych osobowych będą: </w:t>
      </w:r>
    </w:p>
    <w:p w14:paraId="12887233" w14:textId="77777777" w:rsidR="00E472E8" w:rsidRDefault="00E472E8" w:rsidP="00E472E8">
      <w:pPr>
        <w:pStyle w:val="Akapitzlist"/>
        <w:numPr>
          <w:ilvl w:val="1"/>
          <w:numId w:val="87"/>
        </w:numPr>
        <w:ind w:left="567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B170DB">
        <w:rPr>
          <w:rFonts w:asciiTheme="minorHAnsi" w:hAnsiTheme="minorHAnsi" w:cstheme="minorHAnsi"/>
          <w:sz w:val="20"/>
          <w:szCs w:val="20"/>
        </w:rPr>
        <w:t>Instytucja Zarządzająca (Województwo Pomorskie - Zarząd Województwa Pomorskiego w ramach czynności Centralny System Teleinformatyczny wspierający realizację programów operacyjnych; </w:t>
      </w:r>
    </w:p>
    <w:p w14:paraId="1791D051" w14:textId="77777777" w:rsidR="00E472E8" w:rsidRDefault="00E472E8" w:rsidP="00E472E8">
      <w:pPr>
        <w:pStyle w:val="Akapitzlist"/>
        <w:numPr>
          <w:ilvl w:val="1"/>
          <w:numId w:val="87"/>
        </w:numPr>
        <w:ind w:left="567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B170DB">
        <w:rPr>
          <w:rFonts w:asciiTheme="minorHAnsi" w:hAnsiTheme="minorHAnsi" w:cstheme="minorHAnsi"/>
          <w:sz w:val="20"/>
          <w:szCs w:val="20"/>
        </w:rPr>
        <w:t>Instytucje Pośredniczące (IP w ramach czynności Zarządzanie Regionalnym Programem Operacyjnym Województwa Pomorskiego na lata 2014- 2020, Centralny System Teleinformatyczny wspierający realizację programów operacyjnych; </w:t>
      </w:r>
    </w:p>
    <w:p w14:paraId="4FF17955" w14:textId="77777777" w:rsidR="00E472E8" w:rsidRDefault="00E472E8" w:rsidP="00E472E8">
      <w:pPr>
        <w:pStyle w:val="Akapitzlist"/>
        <w:numPr>
          <w:ilvl w:val="1"/>
          <w:numId w:val="87"/>
        </w:numPr>
        <w:ind w:left="567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B170DB">
        <w:rPr>
          <w:rFonts w:asciiTheme="minorHAnsi" w:hAnsiTheme="minorHAnsi" w:cstheme="minorHAnsi"/>
          <w:sz w:val="20"/>
          <w:szCs w:val="20"/>
        </w:rPr>
        <w:t>podmioty świadczące usługi na rzecz Zarządu Województwa Pomorskiego w związku z realizacją Regionalnego Programu Operacyjnego Województwa P</w:t>
      </w:r>
      <w:r>
        <w:rPr>
          <w:rFonts w:asciiTheme="minorHAnsi" w:hAnsiTheme="minorHAnsi" w:cstheme="minorHAnsi"/>
          <w:sz w:val="20"/>
          <w:szCs w:val="20"/>
        </w:rPr>
        <w:t>omorskiego na lata 2014-2020,  </w:t>
      </w:r>
      <w:r w:rsidRPr="00B170DB">
        <w:rPr>
          <w:rFonts w:asciiTheme="minorHAnsi" w:hAnsiTheme="minorHAnsi" w:cstheme="minorHAnsi"/>
          <w:sz w:val="20"/>
          <w:szCs w:val="20"/>
        </w:rPr>
        <w:t>w szczególności podmioty realizujące badania ewaluacyjne (dot. czynności Zarządzanie Regionalnym Programem Operacyjnym Województwa Pomorskiego na lata 2014-2020, Centralny system teleinformatyczny wspierający realizację programów operacyjnych); </w:t>
      </w:r>
    </w:p>
    <w:p w14:paraId="7DC89DC6" w14:textId="3C31E86C" w:rsidR="00E472E8" w:rsidRPr="00B170DB" w:rsidRDefault="00E472E8" w:rsidP="00E472E8">
      <w:pPr>
        <w:pStyle w:val="Akapitzlist"/>
        <w:numPr>
          <w:ilvl w:val="1"/>
          <w:numId w:val="87"/>
        </w:numPr>
        <w:ind w:left="567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B170DB">
        <w:rPr>
          <w:rFonts w:asciiTheme="minorHAnsi" w:hAnsiTheme="minorHAnsi" w:cstheme="minorHAnsi"/>
          <w:sz w:val="20"/>
          <w:szCs w:val="20"/>
        </w:rPr>
        <w:t>podmioty świadczące usługi związane z przetwarzaniem danych osobowych (np. dostawy usług informatycznych)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B170DB">
        <w:rPr>
          <w:rFonts w:asciiTheme="minorHAnsi" w:hAnsiTheme="minorHAnsi" w:cstheme="minorHAnsi"/>
          <w:sz w:val="20"/>
          <w:szCs w:val="20"/>
        </w:rPr>
        <w:t>- (dot. czynności Zarządzanie Regionalnym Programem Operacyjnym Województwa Pomorskiego na lata 2014-2020, Centralny system teleinformatyczny wspierający realizację programów operacyjnych).Takie podmioty będą przetwarzać dane na podstawie umowy z IZ i tylko zgodnie poleceniami IZ. </w:t>
      </w:r>
    </w:p>
    <w:p w14:paraId="1459A45A" w14:textId="77777777" w:rsidR="00E472E8" w:rsidRPr="009C7E9F" w:rsidRDefault="00E472E8" w:rsidP="00E472E8">
      <w:pPr>
        <w:numPr>
          <w:ilvl w:val="0"/>
          <w:numId w:val="72"/>
        </w:numPr>
        <w:tabs>
          <w:tab w:val="clear" w:pos="720"/>
          <w:tab w:val="left" w:pos="142"/>
          <w:tab w:val="left" w:pos="284"/>
        </w:tabs>
        <w:ind w:left="284" w:hanging="28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9C7E9F">
        <w:rPr>
          <w:rFonts w:asciiTheme="minorHAnsi" w:hAnsiTheme="minorHAnsi" w:cstheme="minorHAnsi"/>
          <w:sz w:val="20"/>
          <w:szCs w:val="20"/>
        </w:rPr>
        <w:t>Moje dane osobowe mogą zostać udostępnione organom upoważnionym zgodnie z obowiązującym prawem.  </w:t>
      </w:r>
    </w:p>
    <w:p w14:paraId="4E02C811" w14:textId="77777777" w:rsidR="00E472E8" w:rsidRPr="009C7E9F" w:rsidRDefault="00E472E8" w:rsidP="00E472E8">
      <w:pPr>
        <w:numPr>
          <w:ilvl w:val="0"/>
          <w:numId w:val="73"/>
        </w:numPr>
        <w:tabs>
          <w:tab w:val="clear" w:pos="720"/>
          <w:tab w:val="left" w:pos="142"/>
          <w:tab w:val="left" w:pos="284"/>
        </w:tabs>
        <w:ind w:left="284" w:hanging="28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9C7E9F">
        <w:rPr>
          <w:rFonts w:asciiTheme="minorHAnsi" w:hAnsiTheme="minorHAnsi" w:cstheme="minorHAnsi"/>
          <w:sz w:val="20"/>
          <w:szCs w:val="20"/>
        </w:rPr>
        <w:t>Podanie danych jest warunkiem koniecznym w celu zawarcia umowy.  </w:t>
      </w:r>
    </w:p>
    <w:p w14:paraId="5BC216EE" w14:textId="77777777" w:rsidR="00E472E8" w:rsidRPr="009C7E9F" w:rsidRDefault="00E472E8" w:rsidP="00E472E8">
      <w:pPr>
        <w:numPr>
          <w:ilvl w:val="0"/>
          <w:numId w:val="74"/>
        </w:numPr>
        <w:tabs>
          <w:tab w:val="clear" w:pos="720"/>
          <w:tab w:val="left" w:pos="142"/>
          <w:tab w:val="left" w:pos="284"/>
        </w:tabs>
        <w:ind w:left="284" w:hanging="28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9C7E9F">
        <w:rPr>
          <w:rFonts w:asciiTheme="minorHAnsi" w:hAnsiTheme="minorHAnsi" w:cstheme="minorHAnsi"/>
          <w:sz w:val="20"/>
          <w:szCs w:val="20"/>
        </w:rPr>
        <w:t>Moje dane nie będą przekazywane do państwa trzeciego lub organizacji międzynarodowej.  </w:t>
      </w:r>
    </w:p>
    <w:p w14:paraId="3FF691BC" w14:textId="77777777" w:rsidR="00E472E8" w:rsidRPr="009C7E9F" w:rsidRDefault="00E472E8" w:rsidP="00E472E8">
      <w:pPr>
        <w:numPr>
          <w:ilvl w:val="0"/>
          <w:numId w:val="75"/>
        </w:numPr>
        <w:tabs>
          <w:tab w:val="clear" w:pos="720"/>
          <w:tab w:val="left" w:pos="142"/>
          <w:tab w:val="left" w:pos="284"/>
        </w:tabs>
        <w:ind w:left="284" w:hanging="28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9C7E9F">
        <w:rPr>
          <w:rFonts w:asciiTheme="minorHAnsi" w:hAnsiTheme="minorHAnsi" w:cstheme="minorHAnsi"/>
          <w:sz w:val="20"/>
          <w:szCs w:val="20"/>
        </w:rPr>
        <w:t>Moje dane osobowe nie będą poddawane zautomatyzowanemu podejmowaniu decyzji.  </w:t>
      </w:r>
    </w:p>
    <w:p w14:paraId="7141BB00" w14:textId="77777777" w:rsidR="00E472E8" w:rsidRPr="009C7E9F" w:rsidRDefault="00E472E8" w:rsidP="00E472E8">
      <w:pPr>
        <w:numPr>
          <w:ilvl w:val="0"/>
          <w:numId w:val="76"/>
        </w:numPr>
        <w:tabs>
          <w:tab w:val="clear" w:pos="720"/>
          <w:tab w:val="left" w:pos="142"/>
          <w:tab w:val="left" w:pos="284"/>
        </w:tabs>
        <w:ind w:left="284" w:hanging="28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9C7E9F">
        <w:rPr>
          <w:rFonts w:asciiTheme="minorHAnsi" w:hAnsiTheme="minorHAnsi" w:cstheme="minorHAnsi"/>
          <w:sz w:val="20"/>
          <w:szCs w:val="20"/>
        </w:rPr>
        <w:t>Moje dane osobowe będą przechowywane na czas realizacji Projekt, zgodnie z zachowaniem zasady trwałości, aż do czasu wypełnienia obowiązku archiwizacji dokumentów projektowych. </w:t>
      </w:r>
    </w:p>
    <w:p w14:paraId="01AFE9D0" w14:textId="2972B2C4" w:rsidR="00E472E8" w:rsidRPr="009C7E9F" w:rsidRDefault="00E472E8" w:rsidP="00E472E8">
      <w:pPr>
        <w:numPr>
          <w:ilvl w:val="0"/>
          <w:numId w:val="77"/>
        </w:numPr>
        <w:tabs>
          <w:tab w:val="clear" w:pos="720"/>
          <w:tab w:val="left" w:pos="142"/>
          <w:tab w:val="left" w:pos="284"/>
        </w:tabs>
        <w:ind w:left="284" w:hanging="28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9C7E9F">
        <w:rPr>
          <w:rFonts w:asciiTheme="minorHAnsi" w:hAnsiTheme="minorHAnsi" w:cstheme="minorHAnsi"/>
          <w:sz w:val="20"/>
          <w:szCs w:val="20"/>
        </w:rPr>
        <w:t>Mogę skontaktować się u beneficjenta z osobą, która odpowiada za ochronę przetwarzania danych osobowych wysyłając wiadomość na adres poczty elektronicznej </w:t>
      </w:r>
      <w:hyperlink r:id="rId11" w:tgtFrame="_blank" w:history="1">
        <w:r w:rsidRPr="009C7E9F">
          <w:rPr>
            <w:rFonts w:asciiTheme="minorHAnsi" w:hAnsiTheme="minorHAnsi" w:cstheme="minorHAnsi"/>
            <w:color w:val="0000FF"/>
            <w:sz w:val="20"/>
            <w:szCs w:val="20"/>
            <w:u w:val="single"/>
          </w:rPr>
          <w:t>zhp-iodo@rt-net.pl</w:t>
        </w:r>
      </w:hyperlink>
      <w:r w:rsidRPr="009C7E9F">
        <w:rPr>
          <w:rFonts w:asciiTheme="minorHAnsi" w:hAnsiTheme="minorHAnsi" w:cstheme="minorHAnsi"/>
          <w:sz w:val="20"/>
          <w:szCs w:val="20"/>
        </w:rPr>
        <w:t>  lub </w:t>
      </w:r>
      <w:hyperlink r:id="rId12" w:tgtFrame="_blank" w:history="1">
        <w:r w:rsidRPr="009C7E9F">
          <w:rPr>
            <w:rFonts w:asciiTheme="minorHAnsi" w:hAnsiTheme="minorHAnsi" w:cstheme="minorHAnsi"/>
            <w:color w:val="0000FF"/>
            <w:sz w:val="20"/>
            <w:szCs w:val="20"/>
            <w:u w:val="single"/>
          </w:rPr>
          <w:t>iod@pomorskie.eu</w:t>
        </w:r>
      </w:hyperlink>
      <w:r w:rsidRPr="009C7E9F">
        <w:rPr>
          <w:rFonts w:asciiTheme="minorHAnsi" w:hAnsiTheme="minorHAnsi" w:cstheme="minorHAnsi"/>
          <w:sz w:val="20"/>
          <w:szCs w:val="20"/>
        </w:rPr>
        <w:t>  (w ramach czynności Zarządzanie Regionalnym Programem Operacyjnym Wojew</w:t>
      </w:r>
      <w:r w:rsidR="004F2003">
        <w:rPr>
          <w:rFonts w:asciiTheme="minorHAnsi" w:hAnsiTheme="minorHAnsi" w:cstheme="minorHAnsi"/>
          <w:sz w:val="20"/>
          <w:szCs w:val="20"/>
        </w:rPr>
        <w:t xml:space="preserve">ództwa Pomorskiego na lata 2014 - </w:t>
      </w:r>
      <w:bookmarkStart w:id="0" w:name="_GoBack"/>
      <w:bookmarkEnd w:id="0"/>
      <w:r w:rsidRPr="009C7E9F">
        <w:rPr>
          <w:rFonts w:asciiTheme="minorHAnsi" w:hAnsiTheme="minorHAnsi" w:cstheme="minorHAnsi"/>
          <w:sz w:val="20"/>
          <w:szCs w:val="20"/>
        </w:rPr>
        <w:t>2020) </w:t>
      </w:r>
      <w:hyperlink r:id="rId13" w:tgtFrame="_blank" w:history="1">
        <w:r w:rsidRPr="009C7E9F">
          <w:rPr>
            <w:rFonts w:asciiTheme="minorHAnsi" w:hAnsiTheme="minorHAnsi" w:cstheme="minorHAnsi"/>
            <w:color w:val="0000FF"/>
            <w:sz w:val="20"/>
            <w:szCs w:val="20"/>
            <w:u w:val="single"/>
          </w:rPr>
          <w:t>iod@miir.gov.pl</w:t>
        </w:r>
      </w:hyperlink>
      <w:r w:rsidRPr="009C7E9F">
        <w:rPr>
          <w:rFonts w:asciiTheme="minorHAnsi" w:hAnsiTheme="minorHAnsi" w:cstheme="minorHAnsi"/>
          <w:sz w:val="20"/>
          <w:szCs w:val="20"/>
        </w:rPr>
        <w:t> (w ramach czynności Centralny system teleinformatyczny wspierający realizację programów operacyjnych  </w:t>
      </w:r>
    </w:p>
    <w:p w14:paraId="54A978F3" w14:textId="77777777" w:rsidR="00E472E8" w:rsidRPr="009C7E9F" w:rsidRDefault="00E472E8" w:rsidP="00E472E8">
      <w:pPr>
        <w:numPr>
          <w:ilvl w:val="0"/>
          <w:numId w:val="78"/>
        </w:numPr>
        <w:tabs>
          <w:tab w:val="clear" w:pos="720"/>
          <w:tab w:val="left" w:pos="142"/>
          <w:tab w:val="left" w:pos="284"/>
        </w:tabs>
        <w:ind w:left="284" w:hanging="28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9C7E9F">
        <w:rPr>
          <w:rFonts w:asciiTheme="minorHAnsi" w:hAnsiTheme="minorHAnsi" w:cstheme="minorHAnsi"/>
          <w:sz w:val="20"/>
          <w:szCs w:val="20"/>
        </w:rPr>
        <w:t>Mam prawo dostępu do treści swoich danych i ich sprostowania lub ograniczenia przetwarzania jeżeli spełnione są przesłanki określone w art. 16 i 18 RODO. </w:t>
      </w:r>
    </w:p>
    <w:p w14:paraId="0491D874" w14:textId="77777777" w:rsidR="00E472E8" w:rsidRPr="009C7E9F" w:rsidRDefault="00E472E8" w:rsidP="00E472E8">
      <w:pPr>
        <w:numPr>
          <w:ilvl w:val="0"/>
          <w:numId w:val="79"/>
        </w:numPr>
        <w:tabs>
          <w:tab w:val="clear" w:pos="720"/>
          <w:tab w:val="left" w:pos="142"/>
          <w:tab w:val="left" w:pos="284"/>
        </w:tabs>
        <w:ind w:left="284" w:hanging="28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9C7E9F">
        <w:rPr>
          <w:rFonts w:asciiTheme="minorHAnsi" w:hAnsiTheme="minorHAnsi" w:cstheme="minorHAnsi"/>
          <w:sz w:val="20"/>
          <w:szCs w:val="20"/>
        </w:rPr>
        <w:t>Mam prawo do wniesienia skargi do organu nadzorczego, którym jest Prezes Urzędu Ochrony Danych Osobowych.  </w:t>
      </w:r>
    </w:p>
    <w:p w14:paraId="6A2979E8" w14:textId="77777777" w:rsidR="00E472E8" w:rsidRPr="009C7E9F" w:rsidRDefault="00E472E8" w:rsidP="00E472E8">
      <w:pPr>
        <w:tabs>
          <w:tab w:val="left" w:pos="142"/>
          <w:tab w:val="left" w:pos="284"/>
        </w:tabs>
        <w:ind w:left="284" w:hanging="284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9C7E9F">
        <w:rPr>
          <w:rFonts w:asciiTheme="minorHAnsi" w:hAnsiTheme="minorHAnsi" w:cstheme="minorHAnsi"/>
          <w:sz w:val="21"/>
          <w:szCs w:val="21"/>
        </w:rPr>
        <w:t> </w:t>
      </w:r>
    </w:p>
    <w:p w14:paraId="5436BA15" w14:textId="77777777" w:rsidR="00E472E8" w:rsidRPr="009C7E9F" w:rsidRDefault="00E472E8" w:rsidP="00E472E8">
      <w:pPr>
        <w:tabs>
          <w:tab w:val="num" w:pos="567"/>
        </w:tabs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9C7E9F">
        <w:rPr>
          <w:rFonts w:asciiTheme="minorHAnsi" w:hAnsiTheme="minorHAnsi" w:cstheme="minorHAnsi"/>
          <w:sz w:val="21"/>
          <w:szCs w:val="21"/>
        </w:rPr>
        <w:t> </w:t>
      </w:r>
    </w:p>
    <w:p w14:paraId="528D9AAF" w14:textId="77777777" w:rsidR="00E472E8" w:rsidRPr="009C7E9F" w:rsidRDefault="00E472E8" w:rsidP="00E472E8">
      <w:pPr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9C7E9F">
        <w:rPr>
          <w:rFonts w:asciiTheme="minorHAnsi" w:hAnsiTheme="minorHAnsi" w:cstheme="minorHAnsi"/>
          <w:sz w:val="21"/>
          <w:szCs w:val="21"/>
        </w:rPr>
        <w:t> </w:t>
      </w:r>
    </w:p>
    <w:p w14:paraId="1D740A5C" w14:textId="77777777" w:rsidR="00E472E8" w:rsidRPr="009C7E9F" w:rsidRDefault="00E472E8" w:rsidP="00E472E8">
      <w:pPr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9C7E9F">
        <w:rPr>
          <w:rFonts w:asciiTheme="minorHAnsi" w:hAnsiTheme="minorHAnsi" w:cstheme="minorHAnsi"/>
          <w:sz w:val="21"/>
          <w:szCs w:val="21"/>
        </w:rPr>
        <w:t> </w:t>
      </w:r>
    </w:p>
    <w:p w14:paraId="07BE3CA6" w14:textId="77777777" w:rsidR="00E472E8" w:rsidRPr="009C7E9F" w:rsidRDefault="00E472E8" w:rsidP="00E472E8">
      <w:pPr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9C7E9F">
        <w:rPr>
          <w:rFonts w:asciiTheme="minorHAnsi" w:hAnsiTheme="minorHAnsi" w:cstheme="minorHAnsi"/>
          <w:sz w:val="21"/>
          <w:szCs w:val="21"/>
        </w:rPr>
        <w:t> </w:t>
      </w:r>
    </w:p>
    <w:p w14:paraId="28295BE3" w14:textId="77777777" w:rsidR="00E472E8" w:rsidRPr="009C7E9F" w:rsidRDefault="00E472E8" w:rsidP="00E472E8">
      <w:pPr>
        <w:textAlignment w:val="baseline"/>
        <w:rPr>
          <w:rFonts w:asciiTheme="minorHAnsi" w:hAnsiTheme="minorHAnsi" w:cstheme="minorHAnsi"/>
          <w:sz w:val="18"/>
          <w:szCs w:val="18"/>
        </w:rPr>
      </w:pPr>
      <w:r w:rsidRPr="009C7E9F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………………………………………………………………………………………. </w:t>
      </w:r>
    </w:p>
    <w:p w14:paraId="55B6D40D" w14:textId="77777777" w:rsidR="00E472E8" w:rsidRPr="009C7E9F" w:rsidRDefault="00E472E8" w:rsidP="00E472E8">
      <w:pPr>
        <w:textAlignment w:val="baseline"/>
        <w:rPr>
          <w:rFonts w:asciiTheme="minorHAnsi" w:hAnsiTheme="minorHAnsi" w:cstheme="minorHAnsi"/>
          <w:sz w:val="18"/>
          <w:szCs w:val="18"/>
        </w:rPr>
      </w:pPr>
      <w:r w:rsidRPr="009C7E9F">
        <w:rPr>
          <w:rFonts w:asciiTheme="minorHAnsi" w:hAnsiTheme="minorHAnsi" w:cstheme="minorHAnsi"/>
          <w:sz w:val="18"/>
          <w:szCs w:val="18"/>
        </w:rPr>
        <w:t>podpis Wykonawcy lub osoby upoważnionej do reprezentowania Wykonawcy</w:t>
      </w:r>
      <w:r w:rsidRPr="009C7E9F">
        <w:rPr>
          <w:rFonts w:asciiTheme="minorHAnsi" w:hAnsiTheme="minorHAnsi" w:cstheme="minorHAnsi"/>
          <w:sz w:val="16"/>
          <w:szCs w:val="16"/>
          <w:vertAlign w:val="superscript"/>
        </w:rPr>
        <w:t>1</w:t>
      </w:r>
      <w:r w:rsidRPr="009C7E9F">
        <w:rPr>
          <w:rFonts w:asciiTheme="minorHAnsi" w:hAnsiTheme="minorHAnsi" w:cstheme="minorHAnsi"/>
        </w:rPr>
        <w:t> </w:t>
      </w:r>
    </w:p>
    <w:p w14:paraId="61F1E697" w14:textId="77777777" w:rsidR="00E472E8" w:rsidRPr="009C7E9F" w:rsidRDefault="00E472E8" w:rsidP="00E472E8">
      <w:pPr>
        <w:textAlignment w:val="baseline"/>
        <w:rPr>
          <w:rFonts w:asciiTheme="minorHAnsi" w:hAnsiTheme="minorHAnsi" w:cstheme="minorHAnsi"/>
          <w:sz w:val="18"/>
          <w:szCs w:val="18"/>
        </w:rPr>
      </w:pPr>
      <w:r w:rsidRPr="009C7E9F">
        <w:rPr>
          <w:rFonts w:asciiTheme="minorHAnsi" w:hAnsiTheme="minorHAnsi" w:cstheme="minorHAnsi"/>
          <w:sz w:val="20"/>
          <w:szCs w:val="20"/>
        </w:rPr>
        <w:t> </w:t>
      </w:r>
    </w:p>
    <w:p w14:paraId="25991E4B" w14:textId="70A55C83" w:rsidR="009E0BA3" w:rsidRPr="009C7E9F" w:rsidRDefault="009E0BA3" w:rsidP="009C7E9F">
      <w:pPr>
        <w:textAlignment w:val="baseline"/>
        <w:rPr>
          <w:rFonts w:asciiTheme="minorHAnsi" w:hAnsiTheme="minorHAnsi" w:cstheme="minorHAnsi"/>
          <w:sz w:val="18"/>
          <w:szCs w:val="18"/>
        </w:rPr>
      </w:pPr>
      <w:r w:rsidRPr="009C7E9F">
        <w:rPr>
          <w:rFonts w:asciiTheme="minorHAnsi" w:hAnsiTheme="minorHAnsi" w:cstheme="minorHAnsi"/>
          <w:sz w:val="20"/>
          <w:szCs w:val="20"/>
        </w:rPr>
        <w:t> </w:t>
      </w:r>
    </w:p>
    <w:p w14:paraId="7E2BDB10" w14:textId="77777777" w:rsidR="009E0BA3" w:rsidRPr="009C7E9F" w:rsidRDefault="009E0BA3" w:rsidP="009E0BA3">
      <w:pPr>
        <w:jc w:val="right"/>
        <w:textAlignment w:val="baseline"/>
        <w:rPr>
          <w:rFonts w:asciiTheme="minorHAnsi" w:hAnsiTheme="minorHAnsi" w:cstheme="minorHAnsi"/>
        </w:rPr>
      </w:pPr>
    </w:p>
    <w:p w14:paraId="73800160" w14:textId="77777777" w:rsidR="009E0BA3" w:rsidRPr="009C7E9F" w:rsidRDefault="009E0BA3" w:rsidP="009E0BA3">
      <w:pPr>
        <w:jc w:val="right"/>
        <w:textAlignment w:val="baseline"/>
        <w:rPr>
          <w:rFonts w:asciiTheme="minorHAnsi" w:hAnsiTheme="minorHAnsi" w:cstheme="minorHAnsi"/>
          <w:sz w:val="18"/>
          <w:szCs w:val="18"/>
        </w:rPr>
      </w:pPr>
      <w:r w:rsidRPr="009C7E9F">
        <w:rPr>
          <w:rFonts w:asciiTheme="minorHAnsi" w:hAnsiTheme="minorHAnsi" w:cstheme="minorHAnsi"/>
        </w:rPr>
        <w:t> </w:t>
      </w:r>
      <w:r w:rsidRPr="009C7E9F">
        <w:rPr>
          <w:rFonts w:asciiTheme="minorHAnsi" w:hAnsiTheme="minorHAnsi" w:cstheme="minorHAnsi"/>
        </w:rPr>
        <w:br/>
      </w:r>
      <w:r w:rsidRPr="009C7E9F">
        <w:rPr>
          <w:rFonts w:asciiTheme="minorHAnsi" w:hAnsiTheme="minorHAnsi" w:cstheme="minorHAnsi"/>
          <w:sz w:val="20"/>
          <w:szCs w:val="20"/>
        </w:rPr>
        <w:t> </w:t>
      </w:r>
    </w:p>
    <w:p w14:paraId="10C1B6CA" w14:textId="77777777" w:rsidR="009E0BA3" w:rsidRPr="009C7E9F" w:rsidRDefault="009E0BA3" w:rsidP="009E0BA3">
      <w:pPr>
        <w:jc w:val="right"/>
        <w:textAlignment w:val="baseline"/>
        <w:rPr>
          <w:rFonts w:asciiTheme="minorHAnsi" w:hAnsiTheme="minorHAnsi" w:cstheme="minorHAnsi"/>
          <w:sz w:val="18"/>
          <w:szCs w:val="18"/>
        </w:rPr>
      </w:pPr>
      <w:r w:rsidRPr="009C7E9F">
        <w:rPr>
          <w:rFonts w:asciiTheme="minorHAnsi" w:hAnsiTheme="minorHAnsi" w:cstheme="minorHAnsi"/>
          <w:sz w:val="20"/>
          <w:szCs w:val="20"/>
        </w:rPr>
        <w:t> </w:t>
      </w:r>
    </w:p>
    <w:p w14:paraId="1E3506CF" w14:textId="77777777" w:rsidR="00E472E8" w:rsidRDefault="00E472E8" w:rsidP="009E0BA3">
      <w:pPr>
        <w:jc w:val="right"/>
        <w:textAlignment w:val="baseline"/>
        <w:rPr>
          <w:rFonts w:asciiTheme="minorHAnsi" w:hAnsiTheme="minorHAnsi" w:cstheme="minorHAnsi"/>
          <w:b/>
          <w:bCs/>
          <w:sz w:val="20"/>
          <w:szCs w:val="20"/>
        </w:rPr>
      </w:pPr>
    </w:p>
    <w:p w14:paraId="4FC13D00" w14:textId="77777777" w:rsidR="00E472E8" w:rsidRDefault="00E472E8" w:rsidP="009E0BA3">
      <w:pPr>
        <w:jc w:val="right"/>
        <w:textAlignment w:val="baseline"/>
        <w:rPr>
          <w:rFonts w:asciiTheme="minorHAnsi" w:hAnsiTheme="minorHAnsi" w:cstheme="minorHAnsi"/>
          <w:b/>
          <w:bCs/>
          <w:sz w:val="20"/>
          <w:szCs w:val="20"/>
        </w:rPr>
      </w:pPr>
    </w:p>
    <w:p w14:paraId="23653D0E" w14:textId="77777777" w:rsidR="00E472E8" w:rsidRDefault="00E472E8" w:rsidP="009E0BA3">
      <w:pPr>
        <w:jc w:val="right"/>
        <w:textAlignment w:val="baseline"/>
        <w:rPr>
          <w:rFonts w:asciiTheme="minorHAnsi" w:hAnsiTheme="minorHAnsi" w:cstheme="minorHAnsi"/>
          <w:b/>
          <w:bCs/>
          <w:sz w:val="20"/>
          <w:szCs w:val="20"/>
        </w:rPr>
      </w:pPr>
    </w:p>
    <w:p w14:paraId="2FA08C58" w14:textId="77777777" w:rsidR="00E472E8" w:rsidRDefault="00E472E8" w:rsidP="009E0BA3">
      <w:pPr>
        <w:jc w:val="right"/>
        <w:textAlignment w:val="baseline"/>
        <w:rPr>
          <w:rFonts w:asciiTheme="minorHAnsi" w:hAnsiTheme="minorHAnsi" w:cstheme="minorHAnsi"/>
          <w:b/>
          <w:bCs/>
          <w:sz w:val="20"/>
          <w:szCs w:val="20"/>
        </w:rPr>
      </w:pPr>
    </w:p>
    <w:p w14:paraId="3092112F" w14:textId="77777777" w:rsidR="00E472E8" w:rsidRDefault="00E472E8" w:rsidP="009E0BA3">
      <w:pPr>
        <w:jc w:val="right"/>
        <w:textAlignment w:val="baseline"/>
        <w:rPr>
          <w:rFonts w:asciiTheme="minorHAnsi" w:hAnsiTheme="minorHAnsi" w:cstheme="minorHAnsi"/>
          <w:b/>
          <w:bCs/>
          <w:sz w:val="20"/>
          <w:szCs w:val="20"/>
        </w:rPr>
      </w:pPr>
    </w:p>
    <w:p w14:paraId="728E210C" w14:textId="3D34E06A" w:rsidR="009E0BA3" w:rsidRPr="009C7E9F" w:rsidRDefault="009E0BA3" w:rsidP="009E0BA3">
      <w:pPr>
        <w:jc w:val="right"/>
        <w:textAlignment w:val="baseline"/>
        <w:rPr>
          <w:rFonts w:asciiTheme="minorHAnsi" w:hAnsiTheme="minorHAnsi" w:cstheme="minorHAnsi"/>
          <w:sz w:val="18"/>
          <w:szCs w:val="18"/>
        </w:rPr>
      </w:pPr>
      <w:r w:rsidRPr="009C7E9F">
        <w:rPr>
          <w:rFonts w:asciiTheme="minorHAnsi" w:hAnsiTheme="minorHAnsi" w:cstheme="minorHAnsi"/>
          <w:b/>
          <w:bCs/>
          <w:sz w:val="20"/>
          <w:szCs w:val="20"/>
        </w:rPr>
        <w:lastRenderedPageBreak/>
        <w:t>Załącznik numer 3</w:t>
      </w:r>
      <w:r w:rsidRPr="009C7E9F">
        <w:rPr>
          <w:rFonts w:asciiTheme="minorHAnsi" w:hAnsiTheme="minorHAnsi" w:cstheme="minorHAnsi"/>
          <w:b/>
          <w:bCs/>
          <w:sz w:val="16"/>
          <w:szCs w:val="16"/>
          <w:vertAlign w:val="superscript"/>
        </w:rPr>
        <w:t>2</w:t>
      </w:r>
      <w:r w:rsidRPr="009C7E9F">
        <w:rPr>
          <w:rFonts w:asciiTheme="minorHAnsi" w:hAnsiTheme="minorHAnsi" w:cstheme="minorHAnsi"/>
          <w:sz w:val="20"/>
          <w:szCs w:val="20"/>
        </w:rPr>
        <w:t> </w:t>
      </w:r>
    </w:p>
    <w:p w14:paraId="5196B601" w14:textId="77777777" w:rsidR="009E0BA3" w:rsidRPr="009C7E9F" w:rsidRDefault="009E0BA3" w:rsidP="009E0BA3">
      <w:pPr>
        <w:jc w:val="right"/>
        <w:textAlignment w:val="baseline"/>
        <w:rPr>
          <w:rFonts w:asciiTheme="minorHAnsi" w:hAnsiTheme="minorHAnsi" w:cstheme="minorHAnsi"/>
          <w:sz w:val="18"/>
          <w:szCs w:val="18"/>
        </w:rPr>
      </w:pPr>
      <w:r w:rsidRPr="009C7E9F">
        <w:rPr>
          <w:rFonts w:asciiTheme="minorHAnsi" w:hAnsiTheme="minorHAnsi" w:cstheme="minorHAnsi"/>
          <w:sz w:val="20"/>
          <w:szCs w:val="20"/>
        </w:rPr>
        <w:t> </w:t>
      </w:r>
    </w:p>
    <w:p w14:paraId="1DD12CE4" w14:textId="77777777" w:rsidR="009E0BA3" w:rsidRPr="009C7E9F" w:rsidRDefault="009E0BA3" w:rsidP="009E0BA3">
      <w:pPr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  <w:r w:rsidRPr="009C7E9F">
        <w:rPr>
          <w:rFonts w:asciiTheme="minorHAnsi" w:hAnsiTheme="minorHAnsi" w:cstheme="minorHAnsi"/>
        </w:rPr>
        <w:t> </w:t>
      </w:r>
    </w:p>
    <w:p w14:paraId="7CB3E936" w14:textId="77777777" w:rsidR="009E0BA3" w:rsidRPr="009C7E9F" w:rsidRDefault="009E0BA3" w:rsidP="009E0BA3">
      <w:pPr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  <w:r w:rsidRPr="009C7E9F">
        <w:rPr>
          <w:rFonts w:asciiTheme="minorHAnsi" w:hAnsiTheme="minorHAnsi" w:cstheme="minorHAnsi"/>
          <w:b/>
          <w:bCs/>
        </w:rPr>
        <w:t>Wykaz usług wskazywanych na potrzeby wykazania spełnienia warunku udziału w postępowaniu</w:t>
      </w:r>
      <w:r w:rsidRPr="009C7E9F">
        <w:rPr>
          <w:rFonts w:asciiTheme="minorHAnsi" w:hAnsiTheme="minorHAnsi" w:cstheme="minorHAnsi"/>
        </w:rPr>
        <w:t> </w:t>
      </w:r>
    </w:p>
    <w:p w14:paraId="1D06BA46" w14:textId="77777777" w:rsidR="009E0BA3" w:rsidRPr="009C7E9F" w:rsidRDefault="009E0BA3" w:rsidP="009E0BA3">
      <w:pPr>
        <w:textAlignment w:val="baseline"/>
        <w:rPr>
          <w:rFonts w:asciiTheme="minorHAnsi" w:hAnsiTheme="minorHAnsi" w:cstheme="minorHAnsi"/>
          <w:sz w:val="18"/>
          <w:szCs w:val="18"/>
        </w:rPr>
      </w:pPr>
      <w:r w:rsidRPr="009C7E9F">
        <w:rPr>
          <w:rFonts w:asciiTheme="minorHAnsi" w:hAnsiTheme="minorHAnsi" w:cstheme="minorHAnsi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0"/>
        <w:gridCol w:w="5250"/>
      </w:tblGrid>
      <w:tr w:rsidR="009E0BA3" w:rsidRPr="009C7E9F" w14:paraId="220CBEB3" w14:textId="77777777" w:rsidTr="009C7E9F"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624DA6F" w14:textId="77777777" w:rsidR="009E0BA3" w:rsidRPr="009C7E9F" w:rsidRDefault="009E0BA3" w:rsidP="009C7E9F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Nazwa usługi  </w:t>
            </w: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EDCA758" w14:textId="77777777" w:rsidR="009E0BA3" w:rsidRPr="009C7E9F" w:rsidRDefault="009E0BA3" w:rsidP="009C7E9F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Podmiot, dla którego usługę zrealizowano i okres realizacji </w:t>
            </w:r>
          </w:p>
        </w:tc>
      </w:tr>
      <w:tr w:rsidR="009E0BA3" w:rsidRPr="009C7E9F" w14:paraId="49EB404C" w14:textId="77777777" w:rsidTr="009C7E9F">
        <w:trPr>
          <w:trHeight w:val="495"/>
        </w:trPr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DFCA9E0" w14:textId="77777777" w:rsidR="009E0BA3" w:rsidRPr="009C7E9F" w:rsidRDefault="009E0BA3" w:rsidP="009C7E9F">
            <w:pPr>
              <w:textAlignment w:val="baseline"/>
              <w:rPr>
                <w:rFonts w:asciiTheme="minorHAnsi" w:hAnsiTheme="minorHAnsi" w:cstheme="minorHAnsi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10DCFD7" w14:textId="77777777" w:rsidR="009E0BA3" w:rsidRPr="009C7E9F" w:rsidRDefault="009E0BA3" w:rsidP="009C7E9F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9E0BA3" w:rsidRPr="009C7E9F" w14:paraId="749D37C1" w14:textId="77777777" w:rsidTr="009C7E9F">
        <w:trPr>
          <w:trHeight w:val="570"/>
        </w:trPr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10E919A" w14:textId="77777777" w:rsidR="009E0BA3" w:rsidRPr="009C7E9F" w:rsidRDefault="009E0BA3" w:rsidP="009C7E9F">
            <w:pPr>
              <w:textAlignment w:val="baseline"/>
              <w:rPr>
                <w:rFonts w:asciiTheme="minorHAnsi" w:hAnsiTheme="minorHAnsi" w:cstheme="minorHAnsi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6F4B3AA" w14:textId="77777777" w:rsidR="009E0BA3" w:rsidRPr="009C7E9F" w:rsidRDefault="009E0BA3" w:rsidP="009C7E9F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9C7E9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</w:tbl>
    <w:p w14:paraId="4E70CD64" w14:textId="77777777" w:rsidR="009E0BA3" w:rsidRPr="009C7E9F" w:rsidRDefault="009E0BA3" w:rsidP="009E0BA3">
      <w:pPr>
        <w:textAlignment w:val="baseline"/>
        <w:rPr>
          <w:rFonts w:asciiTheme="minorHAnsi" w:hAnsiTheme="minorHAnsi" w:cstheme="minorHAnsi"/>
          <w:sz w:val="18"/>
          <w:szCs w:val="18"/>
        </w:rPr>
      </w:pPr>
      <w:r w:rsidRPr="009C7E9F">
        <w:rPr>
          <w:rFonts w:asciiTheme="minorHAnsi" w:hAnsiTheme="minorHAnsi" w:cstheme="minorHAnsi"/>
          <w:sz w:val="20"/>
          <w:szCs w:val="20"/>
        </w:rPr>
        <w:t> </w:t>
      </w:r>
    </w:p>
    <w:p w14:paraId="58844CEB" w14:textId="77777777" w:rsidR="009E0BA3" w:rsidRPr="009C7E9F" w:rsidRDefault="009E0BA3" w:rsidP="009E0BA3">
      <w:pPr>
        <w:textAlignment w:val="baseline"/>
        <w:rPr>
          <w:rFonts w:asciiTheme="minorHAnsi" w:hAnsiTheme="minorHAnsi" w:cstheme="minorHAnsi"/>
          <w:sz w:val="18"/>
          <w:szCs w:val="18"/>
        </w:rPr>
      </w:pPr>
      <w:r w:rsidRPr="009C7E9F">
        <w:rPr>
          <w:rFonts w:asciiTheme="minorHAnsi" w:hAnsiTheme="minorHAnsi" w:cstheme="minorHAnsi"/>
          <w:b/>
          <w:bCs/>
          <w:sz w:val="20"/>
          <w:szCs w:val="20"/>
        </w:rPr>
        <w:t>    </w:t>
      </w:r>
      <w:r w:rsidRPr="009C7E9F">
        <w:rPr>
          <w:rFonts w:asciiTheme="minorHAnsi" w:hAnsiTheme="minorHAnsi" w:cstheme="minorHAnsi"/>
          <w:sz w:val="20"/>
          <w:szCs w:val="20"/>
        </w:rPr>
        <w:t> </w:t>
      </w:r>
    </w:p>
    <w:p w14:paraId="6687BA2C" w14:textId="77777777" w:rsidR="009E0BA3" w:rsidRPr="009C7E9F" w:rsidRDefault="009E0BA3" w:rsidP="009E0BA3">
      <w:pPr>
        <w:textAlignment w:val="baseline"/>
        <w:rPr>
          <w:rFonts w:asciiTheme="minorHAnsi" w:hAnsiTheme="minorHAnsi" w:cstheme="minorHAnsi"/>
          <w:sz w:val="18"/>
          <w:szCs w:val="18"/>
        </w:rPr>
      </w:pPr>
      <w:r w:rsidRPr="009C7E9F">
        <w:rPr>
          <w:rFonts w:asciiTheme="minorHAnsi" w:hAnsiTheme="minorHAnsi" w:cstheme="minorHAnsi"/>
          <w:sz w:val="20"/>
          <w:szCs w:val="20"/>
        </w:rPr>
        <w:t> </w:t>
      </w:r>
    </w:p>
    <w:p w14:paraId="7FFE0BE9" w14:textId="77777777" w:rsidR="009E0BA3" w:rsidRPr="009C7E9F" w:rsidRDefault="009E0BA3" w:rsidP="009E0BA3">
      <w:pPr>
        <w:textAlignment w:val="baseline"/>
        <w:rPr>
          <w:rFonts w:asciiTheme="minorHAnsi" w:hAnsiTheme="minorHAnsi" w:cstheme="minorHAnsi"/>
          <w:sz w:val="18"/>
          <w:szCs w:val="18"/>
        </w:rPr>
      </w:pPr>
      <w:r w:rsidRPr="009C7E9F">
        <w:rPr>
          <w:rFonts w:asciiTheme="minorHAnsi" w:hAnsiTheme="minorHAnsi" w:cstheme="minorHAnsi"/>
          <w:sz w:val="20"/>
          <w:szCs w:val="20"/>
        </w:rPr>
        <w:t> </w:t>
      </w:r>
    </w:p>
    <w:p w14:paraId="501BF95B" w14:textId="77777777" w:rsidR="009E0BA3" w:rsidRPr="009C7E9F" w:rsidRDefault="009E0BA3" w:rsidP="009E0BA3">
      <w:pPr>
        <w:textAlignment w:val="baseline"/>
        <w:rPr>
          <w:rFonts w:asciiTheme="minorHAnsi" w:hAnsiTheme="minorHAnsi" w:cstheme="minorHAnsi"/>
          <w:sz w:val="18"/>
          <w:szCs w:val="18"/>
        </w:rPr>
      </w:pPr>
      <w:r w:rsidRPr="009C7E9F">
        <w:rPr>
          <w:rFonts w:asciiTheme="minorHAnsi" w:hAnsiTheme="minorHAnsi" w:cstheme="minorHAnsi"/>
          <w:sz w:val="20"/>
          <w:szCs w:val="20"/>
        </w:rPr>
        <w:t> </w:t>
      </w:r>
    </w:p>
    <w:p w14:paraId="5C3A00E2" w14:textId="77777777" w:rsidR="009E0BA3" w:rsidRPr="009C7E9F" w:rsidRDefault="009E0BA3" w:rsidP="009E0BA3">
      <w:pPr>
        <w:textAlignment w:val="baseline"/>
        <w:rPr>
          <w:rFonts w:asciiTheme="minorHAnsi" w:hAnsiTheme="minorHAnsi" w:cstheme="minorHAnsi"/>
          <w:sz w:val="18"/>
          <w:szCs w:val="18"/>
        </w:rPr>
      </w:pPr>
      <w:r w:rsidRPr="009C7E9F">
        <w:rPr>
          <w:rFonts w:asciiTheme="minorHAnsi" w:hAnsiTheme="minorHAnsi" w:cstheme="minorHAnsi"/>
          <w:sz w:val="20"/>
          <w:szCs w:val="20"/>
        </w:rPr>
        <w:t> </w:t>
      </w:r>
    </w:p>
    <w:p w14:paraId="3840BC5D" w14:textId="77777777" w:rsidR="009E0BA3" w:rsidRPr="009C7E9F" w:rsidRDefault="009E0BA3" w:rsidP="009E0BA3">
      <w:pPr>
        <w:textAlignment w:val="baseline"/>
        <w:rPr>
          <w:rFonts w:asciiTheme="minorHAnsi" w:hAnsiTheme="minorHAnsi" w:cstheme="minorHAnsi"/>
          <w:sz w:val="18"/>
          <w:szCs w:val="18"/>
        </w:rPr>
      </w:pPr>
      <w:r w:rsidRPr="009C7E9F">
        <w:rPr>
          <w:rFonts w:asciiTheme="minorHAnsi" w:hAnsiTheme="minorHAnsi" w:cstheme="minorHAnsi"/>
          <w:sz w:val="20"/>
          <w:szCs w:val="20"/>
        </w:rPr>
        <w:t> </w:t>
      </w:r>
    </w:p>
    <w:p w14:paraId="26870298" w14:textId="77777777" w:rsidR="009E0BA3" w:rsidRPr="009C7E9F" w:rsidRDefault="009E0BA3" w:rsidP="009E0BA3">
      <w:pPr>
        <w:textAlignment w:val="baseline"/>
        <w:rPr>
          <w:rFonts w:asciiTheme="minorHAnsi" w:hAnsiTheme="minorHAnsi" w:cstheme="minorHAnsi"/>
          <w:sz w:val="18"/>
          <w:szCs w:val="18"/>
        </w:rPr>
      </w:pPr>
      <w:r w:rsidRPr="009C7E9F">
        <w:rPr>
          <w:rFonts w:asciiTheme="minorHAnsi" w:hAnsiTheme="minorHAnsi" w:cstheme="minorHAnsi"/>
          <w:b/>
          <w:bCs/>
        </w:rPr>
        <w:t>………………………………………………</w:t>
      </w:r>
      <w:r w:rsidRPr="009C7E9F">
        <w:rPr>
          <w:rFonts w:asciiTheme="minorHAnsi" w:hAnsiTheme="minorHAnsi" w:cstheme="minorHAnsi"/>
        </w:rPr>
        <w:t> </w:t>
      </w:r>
    </w:p>
    <w:p w14:paraId="247B4DA6" w14:textId="77777777" w:rsidR="009E0BA3" w:rsidRPr="009C7E9F" w:rsidRDefault="009E0BA3" w:rsidP="009E0BA3">
      <w:pPr>
        <w:textAlignment w:val="baseline"/>
        <w:rPr>
          <w:rFonts w:asciiTheme="minorHAnsi" w:hAnsiTheme="minorHAnsi" w:cstheme="minorHAnsi"/>
          <w:sz w:val="18"/>
          <w:szCs w:val="18"/>
        </w:rPr>
      </w:pPr>
      <w:r w:rsidRPr="009C7E9F">
        <w:rPr>
          <w:rFonts w:asciiTheme="minorHAnsi" w:hAnsiTheme="minorHAnsi" w:cstheme="minorHAnsi"/>
          <w:b/>
          <w:bCs/>
        </w:rPr>
        <w:t>     Podpis i pieczęć Oferenta</w:t>
      </w:r>
      <w:r w:rsidRPr="009C7E9F">
        <w:rPr>
          <w:rFonts w:asciiTheme="minorHAnsi" w:hAnsiTheme="minorHAnsi" w:cstheme="minorHAnsi"/>
        </w:rPr>
        <w:t> </w:t>
      </w:r>
    </w:p>
    <w:p w14:paraId="295E9746" w14:textId="77777777" w:rsidR="009E0BA3" w:rsidRPr="009C7E9F" w:rsidRDefault="009E0BA3" w:rsidP="009E0BA3">
      <w:pPr>
        <w:textAlignment w:val="baseline"/>
        <w:rPr>
          <w:rFonts w:asciiTheme="minorHAnsi" w:hAnsiTheme="minorHAnsi" w:cstheme="minorHAnsi"/>
          <w:sz w:val="18"/>
          <w:szCs w:val="18"/>
        </w:rPr>
      </w:pPr>
    </w:p>
    <w:p w14:paraId="4705695F" w14:textId="77777777" w:rsidR="009C7E9F" w:rsidRPr="009C7E9F" w:rsidRDefault="009C7E9F" w:rsidP="009E0BA3">
      <w:pPr>
        <w:rPr>
          <w:rFonts w:asciiTheme="minorHAnsi" w:hAnsiTheme="minorHAnsi" w:cstheme="minorHAnsi"/>
        </w:rPr>
      </w:pPr>
    </w:p>
    <w:sectPr w:rsidR="009C7E9F" w:rsidRPr="009C7E9F" w:rsidSect="002A5238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701" w:right="991" w:bottom="1134" w:left="1134" w:header="340" w:footer="975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92E57" w16cex:dateUtc="2020-12-07T21:42:00Z"/>
  <w16cex:commentExtensible w16cex:durableId="23792E81" w16cex:dateUtc="2020-12-07T21:43:00Z"/>
  <w16cex:commentExtensible w16cex:durableId="23792E29" w16cex:dateUtc="2020-12-07T21:41:00Z"/>
  <w16cex:commentExtensible w16cex:durableId="23792EB3" w16cex:dateUtc="2020-12-07T21:43:00Z"/>
  <w16cex:commentExtensible w16cex:durableId="23792EB2" w16cex:dateUtc="2020-12-07T21:41:00Z"/>
  <w16cex:commentExtensible w16cex:durableId="2379281F" w16cex:dateUtc="2020-12-07T21:15:00Z"/>
  <w16cex:commentExtensible w16cex:durableId="237933D3" w16cex:dateUtc="2020-12-07T22:05:00Z"/>
  <w16cex:commentExtensible w16cex:durableId="237928D7" w16cex:dateUtc="2020-12-07T21:19:00Z"/>
  <w16cex:commentExtensible w16cex:durableId="23793478" w16cex:dateUtc="2020-12-07T22:08:00Z"/>
  <w16cex:commentExtensible w16cex:durableId="23792C64" w16cex:dateUtc="2020-12-07T21:34:00Z"/>
  <w16cex:commentExtensible w16cex:durableId="237929BD" w16cex:dateUtc="2020-12-07T21:22:00Z"/>
  <w16cex:commentExtensible w16cex:durableId="23792BE2" w16cex:dateUtc="2020-12-07T21:32:00Z"/>
  <w16cex:commentExtensible w16cex:durableId="23792B5A" w16cex:dateUtc="2020-12-07T21:29:00Z"/>
  <w16cex:commentExtensible w16cex:durableId="23792D0B" w16cex:dateUtc="2020-12-07T21:36:00Z"/>
  <w16cex:commentExtensible w16cex:durableId="23792CDB" w16cex:dateUtc="2020-12-07T21:36:00Z"/>
  <w16cex:commentExtensible w16cex:durableId="23792DC8" w16cex:dateUtc="2020-12-07T21:40:00Z"/>
  <w16cex:commentExtensible w16cex:durableId="23792D81" w16cex:dateUtc="2020-12-07T21:38:00Z"/>
  <w16cex:commentExtensible w16cex:durableId="237932A1" w16cex:dateUtc="2020-12-07T22:00:00Z"/>
  <w16cex:commentExtensible w16cex:durableId="23793327" w16cex:dateUtc="2020-12-07T22:03:00Z"/>
  <w16cex:commentExtensible w16cex:durableId="23793368" w16cex:dateUtc="2020-12-07T22:0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2AC80B" w14:textId="77777777" w:rsidR="00001796" w:rsidRDefault="00001796">
      <w:r>
        <w:separator/>
      </w:r>
    </w:p>
  </w:endnote>
  <w:endnote w:type="continuationSeparator" w:id="0">
    <w:p w14:paraId="7D009726" w14:textId="77777777" w:rsidR="00001796" w:rsidRDefault="00001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896835" w14:textId="77777777" w:rsidR="00A166EC" w:rsidRPr="00124D4A" w:rsidRDefault="00A166EC" w:rsidP="00124D4A">
    <w:pPr>
      <w:pStyle w:val="Stopka"/>
    </w:pPr>
    <w:r>
      <w:rPr>
        <w:noProof/>
      </w:rPr>
      <w:drawing>
        <wp:anchor distT="0" distB="0" distL="114300" distR="114300" simplePos="0" relativeHeight="251656192" behindDoc="0" locked="0" layoutInCell="0" allowOverlap="1" wp14:anchorId="301D1EAC" wp14:editId="07777777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22" name="Obraz 2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A4419D" w14:textId="77777777" w:rsidR="00A166EC" w:rsidRPr="00B01F08" w:rsidRDefault="00A166EC" w:rsidP="00B01F08">
    <w:pPr>
      <w:pStyle w:val="Stopka"/>
    </w:pPr>
    <w:r>
      <w:rPr>
        <w:noProof/>
      </w:rPr>
      <w:drawing>
        <wp:anchor distT="0" distB="0" distL="114300" distR="114300" simplePos="0" relativeHeight="251654144" behindDoc="0" locked="0" layoutInCell="0" allowOverlap="1" wp14:anchorId="5C896835" wp14:editId="07777777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24" name="Obraz 24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383A3B" w14:textId="77777777" w:rsidR="00001796" w:rsidRDefault="00001796">
      <w:r>
        <w:separator/>
      </w:r>
    </w:p>
  </w:footnote>
  <w:footnote w:type="continuationSeparator" w:id="0">
    <w:p w14:paraId="3D73316D" w14:textId="77777777" w:rsidR="00001796" w:rsidRDefault="000017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1B6AA6" w14:textId="22B02929" w:rsidR="00A166EC" w:rsidRDefault="00A166EC" w:rsidP="4324DEE3">
    <w:pPr>
      <w:pStyle w:val="Nagwek"/>
    </w:pPr>
    <w:r>
      <w:rPr>
        <w:noProof/>
      </w:rPr>
      <w:drawing>
        <wp:anchor distT="0" distB="0" distL="114300" distR="114300" simplePos="0" relativeHeight="251663360" behindDoc="0" locked="0" layoutInCell="1" allowOverlap="1" wp14:anchorId="596AEBDB" wp14:editId="42EE4EB8">
          <wp:simplePos x="0" y="0"/>
          <wp:positionH relativeFrom="page">
            <wp:align>center</wp:align>
          </wp:positionH>
          <wp:positionV relativeFrom="page">
            <wp:posOffset>186690</wp:posOffset>
          </wp:positionV>
          <wp:extent cx="6735445" cy="725805"/>
          <wp:effectExtent l="0" t="0" r="8255" b="0"/>
          <wp:wrapSquare wrapText="bothSides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5445" cy="725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1D1EAC" w14:textId="77777777" w:rsidR="00A166EC" w:rsidRDefault="00A166EC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0" allowOverlap="1" wp14:anchorId="313532E0" wp14:editId="07777777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23" name="Obraz 23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F"/>
    <w:multiLevelType w:val="multilevel"/>
    <w:tmpl w:val="14648302"/>
    <w:name w:val="WW8Num1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 w15:restartNumberingAfterBreak="0">
    <w:nsid w:val="00AD1C7F"/>
    <w:multiLevelType w:val="multilevel"/>
    <w:tmpl w:val="F1026C52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E75101"/>
    <w:multiLevelType w:val="multilevel"/>
    <w:tmpl w:val="D162547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3395777"/>
    <w:multiLevelType w:val="multilevel"/>
    <w:tmpl w:val="8898ABB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4404C77"/>
    <w:multiLevelType w:val="multilevel"/>
    <w:tmpl w:val="7DDE128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57B0201"/>
    <w:multiLevelType w:val="multilevel"/>
    <w:tmpl w:val="410E004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6216089"/>
    <w:multiLevelType w:val="multilevel"/>
    <w:tmpl w:val="7EDA0B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6A16E8A"/>
    <w:multiLevelType w:val="multilevel"/>
    <w:tmpl w:val="016E19D8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948419D"/>
    <w:multiLevelType w:val="multilevel"/>
    <w:tmpl w:val="CCA2108A"/>
    <w:lvl w:ilvl="0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96771D3"/>
    <w:multiLevelType w:val="multilevel"/>
    <w:tmpl w:val="E982A5E4"/>
    <w:styleLink w:val="WWNum2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1">
      <w:start w:val="1"/>
      <w:numFmt w:val="lowerLetter"/>
      <w:lvlText w:val="%2"/>
      <w:lvlJc w:val="left"/>
      <w:pPr>
        <w:ind w:left="60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2">
      <w:start w:val="1"/>
      <w:numFmt w:val="lowerRoman"/>
      <w:lvlText w:val="%1.%2.%3"/>
      <w:lvlJc w:val="left"/>
      <w:pPr>
        <w:ind w:left="84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3">
      <w:start w:val="1"/>
      <w:numFmt w:val="lowerLetter"/>
      <w:lvlText w:val="%1.%2.%3.%4)"/>
      <w:lvlJc w:val="left"/>
      <w:pPr>
        <w:ind w:left="3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180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25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324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39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46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</w:abstractNum>
  <w:abstractNum w:abstractNumId="10" w15:restartNumberingAfterBreak="0">
    <w:nsid w:val="0D0A775C"/>
    <w:multiLevelType w:val="multilevel"/>
    <w:tmpl w:val="B450EA3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E021F5D"/>
    <w:multiLevelType w:val="multilevel"/>
    <w:tmpl w:val="F008ED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F0C6EC1"/>
    <w:multiLevelType w:val="multilevel"/>
    <w:tmpl w:val="428675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1C30E5E"/>
    <w:multiLevelType w:val="multilevel"/>
    <w:tmpl w:val="98C0A63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2353367"/>
    <w:multiLevelType w:val="multilevel"/>
    <w:tmpl w:val="4A9A8E5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2F32C12"/>
    <w:multiLevelType w:val="multilevel"/>
    <w:tmpl w:val="B6DCBA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3D45982"/>
    <w:multiLevelType w:val="multilevel"/>
    <w:tmpl w:val="518E27D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56D27EC"/>
    <w:multiLevelType w:val="multilevel"/>
    <w:tmpl w:val="FB7EB8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 w:themeColor="text1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72465CC"/>
    <w:multiLevelType w:val="multilevel"/>
    <w:tmpl w:val="41664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72D5D1A"/>
    <w:multiLevelType w:val="multilevel"/>
    <w:tmpl w:val="E28CBA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8B62448"/>
    <w:multiLevelType w:val="multilevel"/>
    <w:tmpl w:val="429838B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AB13A71"/>
    <w:multiLevelType w:val="multilevel"/>
    <w:tmpl w:val="A29E18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BF07D6E"/>
    <w:multiLevelType w:val="multilevel"/>
    <w:tmpl w:val="91FCF8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C6874C9"/>
    <w:multiLevelType w:val="multilevel"/>
    <w:tmpl w:val="16AAFC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E990FE7"/>
    <w:multiLevelType w:val="multilevel"/>
    <w:tmpl w:val="A8C8B2C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F1D498D"/>
    <w:multiLevelType w:val="multilevel"/>
    <w:tmpl w:val="D910D7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1F4C5E8B"/>
    <w:multiLevelType w:val="multilevel"/>
    <w:tmpl w:val="77186B2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0785E26"/>
    <w:multiLevelType w:val="multilevel"/>
    <w:tmpl w:val="265E4D78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22664D0A"/>
    <w:multiLevelType w:val="multilevel"/>
    <w:tmpl w:val="701C64B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2746EFB"/>
    <w:multiLevelType w:val="multilevel"/>
    <w:tmpl w:val="A5E8438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30B07F9"/>
    <w:multiLevelType w:val="multilevel"/>
    <w:tmpl w:val="11CC1D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23425B6A"/>
    <w:multiLevelType w:val="multilevel"/>
    <w:tmpl w:val="8DE27BF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23512383"/>
    <w:multiLevelType w:val="multilevel"/>
    <w:tmpl w:val="31E46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23621554"/>
    <w:multiLevelType w:val="multilevel"/>
    <w:tmpl w:val="EB7E023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25061834"/>
    <w:multiLevelType w:val="multilevel"/>
    <w:tmpl w:val="6ACED2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25FF67BF"/>
    <w:multiLevelType w:val="multilevel"/>
    <w:tmpl w:val="C5DE5E7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6" w15:restartNumberingAfterBreak="0">
    <w:nsid w:val="298C1552"/>
    <w:multiLevelType w:val="multilevel"/>
    <w:tmpl w:val="578C1E9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2B953447"/>
    <w:multiLevelType w:val="multilevel"/>
    <w:tmpl w:val="730879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2DC10ED7"/>
    <w:multiLevelType w:val="multilevel"/>
    <w:tmpl w:val="DBF02DB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315843B8"/>
    <w:multiLevelType w:val="multilevel"/>
    <w:tmpl w:val="3CE813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32885A22"/>
    <w:multiLevelType w:val="multilevel"/>
    <w:tmpl w:val="02A4C9D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328A0D04"/>
    <w:multiLevelType w:val="multilevel"/>
    <w:tmpl w:val="0200280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349D3325"/>
    <w:multiLevelType w:val="multilevel"/>
    <w:tmpl w:val="9A3A491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36A75217"/>
    <w:multiLevelType w:val="multilevel"/>
    <w:tmpl w:val="0B005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36F4007E"/>
    <w:multiLevelType w:val="multilevel"/>
    <w:tmpl w:val="2402B72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38375A29"/>
    <w:multiLevelType w:val="multilevel"/>
    <w:tmpl w:val="50403726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3A4D55BA"/>
    <w:multiLevelType w:val="multilevel"/>
    <w:tmpl w:val="277AD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 w15:restartNumberingAfterBreak="0">
    <w:nsid w:val="3A5F7BDA"/>
    <w:multiLevelType w:val="multilevel"/>
    <w:tmpl w:val="7CE616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3D0415AD"/>
    <w:multiLevelType w:val="multilevel"/>
    <w:tmpl w:val="773EF1E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40041DF2"/>
    <w:multiLevelType w:val="multilevel"/>
    <w:tmpl w:val="E25228F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427F474C"/>
    <w:multiLevelType w:val="multilevel"/>
    <w:tmpl w:val="FB4E8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42B31850"/>
    <w:multiLevelType w:val="multilevel"/>
    <w:tmpl w:val="DB6C7F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443B590E"/>
    <w:multiLevelType w:val="multilevel"/>
    <w:tmpl w:val="81BC788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44744EE4"/>
    <w:multiLevelType w:val="multilevel"/>
    <w:tmpl w:val="75CED71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4A45036C"/>
    <w:multiLevelType w:val="multilevel"/>
    <w:tmpl w:val="E01ADC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5" w15:restartNumberingAfterBreak="0">
    <w:nsid w:val="4ACB1A26"/>
    <w:multiLevelType w:val="multilevel"/>
    <w:tmpl w:val="AC582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4D77242B"/>
    <w:multiLevelType w:val="multilevel"/>
    <w:tmpl w:val="5BB6CF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4F105FFB"/>
    <w:multiLevelType w:val="multilevel"/>
    <w:tmpl w:val="F78C6440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4F4D7B9B"/>
    <w:multiLevelType w:val="multilevel"/>
    <w:tmpl w:val="7FB6FCC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503F4E10"/>
    <w:multiLevelType w:val="multilevel"/>
    <w:tmpl w:val="0D3CFF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60" w15:restartNumberingAfterBreak="0">
    <w:nsid w:val="53080F33"/>
    <w:multiLevelType w:val="hybridMultilevel"/>
    <w:tmpl w:val="7C2280E0"/>
    <w:lvl w:ilvl="0" w:tplc="7520E3D6">
      <w:start w:val="1"/>
      <w:numFmt w:val="decimal"/>
      <w:lvlText w:val="%1."/>
      <w:lvlJc w:val="left"/>
      <w:pPr>
        <w:ind w:left="768" w:hanging="408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4702454"/>
    <w:multiLevelType w:val="multilevel"/>
    <w:tmpl w:val="D8863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54C133B4"/>
    <w:multiLevelType w:val="multilevel"/>
    <w:tmpl w:val="9220498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569D0B15"/>
    <w:multiLevelType w:val="multilevel"/>
    <w:tmpl w:val="8CFAC47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585756D2"/>
    <w:multiLevelType w:val="multilevel"/>
    <w:tmpl w:val="17CC68DC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591240CF"/>
    <w:multiLevelType w:val="multilevel"/>
    <w:tmpl w:val="2DF687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5B4B1CB8"/>
    <w:multiLevelType w:val="multilevel"/>
    <w:tmpl w:val="CA8880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5B6D3BB7"/>
    <w:multiLevelType w:val="multilevel"/>
    <w:tmpl w:val="3730B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8" w15:restartNumberingAfterBreak="0">
    <w:nsid w:val="5CC366A4"/>
    <w:multiLevelType w:val="multilevel"/>
    <w:tmpl w:val="D56AEFD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61F424CB"/>
    <w:multiLevelType w:val="multilevel"/>
    <w:tmpl w:val="8BC0AB9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641F5254"/>
    <w:multiLevelType w:val="multilevel"/>
    <w:tmpl w:val="4ED0E6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64B252DD"/>
    <w:multiLevelType w:val="multilevel"/>
    <w:tmpl w:val="60FC2E5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68F37117"/>
    <w:multiLevelType w:val="multilevel"/>
    <w:tmpl w:val="AA2C02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69ED075F"/>
    <w:multiLevelType w:val="multilevel"/>
    <w:tmpl w:val="0366D4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6B7770C5"/>
    <w:multiLevelType w:val="multilevel"/>
    <w:tmpl w:val="19C062E6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6D2439ED"/>
    <w:multiLevelType w:val="multilevel"/>
    <w:tmpl w:val="E5C69B14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6D5E1035"/>
    <w:multiLevelType w:val="multilevel"/>
    <w:tmpl w:val="F67E00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6EC36BBB"/>
    <w:multiLevelType w:val="multilevel"/>
    <w:tmpl w:val="57EC78A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72D35F3A"/>
    <w:multiLevelType w:val="multilevel"/>
    <w:tmpl w:val="012C68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74024C25"/>
    <w:multiLevelType w:val="multilevel"/>
    <w:tmpl w:val="EBA6F05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7430211D"/>
    <w:multiLevelType w:val="multilevel"/>
    <w:tmpl w:val="05F62EE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75C0223C"/>
    <w:multiLevelType w:val="multilevel"/>
    <w:tmpl w:val="453C60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77C62A38"/>
    <w:multiLevelType w:val="multilevel"/>
    <w:tmpl w:val="D98A30C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77EC7B2F"/>
    <w:multiLevelType w:val="multilevel"/>
    <w:tmpl w:val="08F60DE4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7A490C13"/>
    <w:multiLevelType w:val="multilevel"/>
    <w:tmpl w:val="D4E28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7ABF56A7"/>
    <w:multiLevelType w:val="multilevel"/>
    <w:tmpl w:val="F910A14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7ADA5325"/>
    <w:multiLevelType w:val="multilevel"/>
    <w:tmpl w:val="D0642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7C645F1C"/>
    <w:multiLevelType w:val="multilevel"/>
    <w:tmpl w:val="1E04D9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1"/>
  </w:num>
  <w:num w:numId="2">
    <w:abstractNumId w:val="24"/>
  </w:num>
  <w:num w:numId="3">
    <w:abstractNumId w:val="52"/>
  </w:num>
  <w:num w:numId="4">
    <w:abstractNumId w:val="33"/>
  </w:num>
  <w:num w:numId="5">
    <w:abstractNumId w:val="81"/>
  </w:num>
  <w:num w:numId="6">
    <w:abstractNumId w:val="25"/>
  </w:num>
  <w:num w:numId="7">
    <w:abstractNumId w:val="41"/>
  </w:num>
  <w:num w:numId="8">
    <w:abstractNumId w:val="49"/>
  </w:num>
  <w:num w:numId="9">
    <w:abstractNumId w:val="26"/>
  </w:num>
  <w:num w:numId="10">
    <w:abstractNumId w:val="1"/>
  </w:num>
  <w:num w:numId="11">
    <w:abstractNumId w:val="74"/>
  </w:num>
  <w:num w:numId="12">
    <w:abstractNumId w:val="64"/>
  </w:num>
  <w:num w:numId="13">
    <w:abstractNumId w:val="75"/>
  </w:num>
  <w:num w:numId="14">
    <w:abstractNumId w:val="16"/>
  </w:num>
  <w:num w:numId="15">
    <w:abstractNumId w:val="83"/>
  </w:num>
  <w:num w:numId="16">
    <w:abstractNumId w:val="43"/>
  </w:num>
  <w:num w:numId="17">
    <w:abstractNumId w:val="19"/>
  </w:num>
  <w:num w:numId="18">
    <w:abstractNumId w:val="72"/>
  </w:num>
  <w:num w:numId="19">
    <w:abstractNumId w:val="30"/>
  </w:num>
  <w:num w:numId="20">
    <w:abstractNumId w:val="34"/>
  </w:num>
  <w:num w:numId="21">
    <w:abstractNumId w:val="42"/>
  </w:num>
  <w:num w:numId="22">
    <w:abstractNumId w:val="48"/>
  </w:num>
  <w:num w:numId="23">
    <w:abstractNumId w:val="44"/>
  </w:num>
  <w:num w:numId="24">
    <w:abstractNumId w:val="62"/>
  </w:num>
  <w:num w:numId="25">
    <w:abstractNumId w:val="68"/>
  </w:num>
  <w:num w:numId="26">
    <w:abstractNumId w:val="32"/>
  </w:num>
  <w:num w:numId="27">
    <w:abstractNumId w:val="70"/>
  </w:num>
  <w:num w:numId="28">
    <w:abstractNumId w:val="37"/>
  </w:num>
  <w:num w:numId="29">
    <w:abstractNumId w:val="56"/>
  </w:num>
  <w:num w:numId="30">
    <w:abstractNumId w:val="11"/>
  </w:num>
  <w:num w:numId="31">
    <w:abstractNumId w:val="31"/>
  </w:num>
  <w:num w:numId="32">
    <w:abstractNumId w:val="79"/>
  </w:num>
  <w:num w:numId="33">
    <w:abstractNumId w:val="5"/>
  </w:num>
  <w:num w:numId="34">
    <w:abstractNumId w:val="69"/>
  </w:num>
  <w:num w:numId="35">
    <w:abstractNumId w:val="58"/>
  </w:num>
  <w:num w:numId="36">
    <w:abstractNumId w:val="29"/>
  </w:num>
  <w:num w:numId="37">
    <w:abstractNumId w:val="85"/>
  </w:num>
  <w:num w:numId="38">
    <w:abstractNumId w:val="82"/>
  </w:num>
  <w:num w:numId="39">
    <w:abstractNumId w:val="80"/>
  </w:num>
  <w:num w:numId="40">
    <w:abstractNumId w:val="4"/>
  </w:num>
  <w:num w:numId="41">
    <w:abstractNumId w:val="77"/>
  </w:num>
  <w:num w:numId="42">
    <w:abstractNumId w:val="63"/>
  </w:num>
  <w:num w:numId="43">
    <w:abstractNumId w:val="3"/>
  </w:num>
  <w:num w:numId="44">
    <w:abstractNumId w:val="14"/>
  </w:num>
  <w:num w:numId="45">
    <w:abstractNumId w:val="40"/>
  </w:num>
  <w:num w:numId="46">
    <w:abstractNumId w:val="36"/>
  </w:num>
  <w:num w:numId="47">
    <w:abstractNumId w:val="7"/>
  </w:num>
  <w:num w:numId="48">
    <w:abstractNumId w:val="27"/>
  </w:num>
  <w:num w:numId="49">
    <w:abstractNumId w:val="67"/>
  </w:num>
  <w:num w:numId="50">
    <w:abstractNumId w:val="46"/>
  </w:num>
  <w:num w:numId="51">
    <w:abstractNumId w:val="45"/>
  </w:num>
  <w:num w:numId="52">
    <w:abstractNumId w:val="57"/>
  </w:num>
  <w:num w:numId="53">
    <w:abstractNumId w:val="8"/>
  </w:num>
  <w:num w:numId="54">
    <w:abstractNumId w:val="55"/>
  </w:num>
  <w:num w:numId="55">
    <w:abstractNumId w:val="18"/>
  </w:num>
  <w:num w:numId="56">
    <w:abstractNumId w:val="76"/>
  </w:num>
  <w:num w:numId="57">
    <w:abstractNumId w:val="87"/>
  </w:num>
  <w:num w:numId="58">
    <w:abstractNumId w:val="84"/>
  </w:num>
  <w:num w:numId="59">
    <w:abstractNumId w:val="12"/>
  </w:num>
  <w:num w:numId="60">
    <w:abstractNumId w:val="15"/>
  </w:num>
  <w:num w:numId="61">
    <w:abstractNumId w:val="47"/>
  </w:num>
  <w:num w:numId="62">
    <w:abstractNumId w:val="21"/>
  </w:num>
  <w:num w:numId="63">
    <w:abstractNumId w:val="6"/>
  </w:num>
  <w:num w:numId="64">
    <w:abstractNumId w:val="65"/>
  </w:num>
  <w:num w:numId="65">
    <w:abstractNumId w:val="86"/>
  </w:num>
  <w:num w:numId="66">
    <w:abstractNumId w:val="51"/>
  </w:num>
  <w:num w:numId="67">
    <w:abstractNumId w:val="66"/>
  </w:num>
  <w:num w:numId="68">
    <w:abstractNumId w:val="50"/>
  </w:num>
  <w:num w:numId="69">
    <w:abstractNumId w:val="78"/>
  </w:num>
  <w:num w:numId="70">
    <w:abstractNumId w:val="22"/>
  </w:num>
  <w:num w:numId="71">
    <w:abstractNumId w:val="39"/>
  </w:num>
  <w:num w:numId="72">
    <w:abstractNumId w:val="20"/>
  </w:num>
  <w:num w:numId="73">
    <w:abstractNumId w:val="13"/>
  </w:num>
  <w:num w:numId="74">
    <w:abstractNumId w:val="23"/>
  </w:num>
  <w:num w:numId="75">
    <w:abstractNumId w:val="38"/>
  </w:num>
  <w:num w:numId="76">
    <w:abstractNumId w:val="10"/>
  </w:num>
  <w:num w:numId="77">
    <w:abstractNumId w:val="71"/>
  </w:num>
  <w:num w:numId="78">
    <w:abstractNumId w:val="53"/>
  </w:num>
  <w:num w:numId="79">
    <w:abstractNumId w:val="28"/>
  </w:num>
  <w:num w:numId="80">
    <w:abstractNumId w:val="9"/>
  </w:num>
  <w:num w:numId="81">
    <w:abstractNumId w:val="60"/>
  </w:num>
  <w:num w:numId="82">
    <w:abstractNumId w:val="17"/>
  </w:num>
  <w:num w:numId="83">
    <w:abstractNumId w:val="73"/>
  </w:num>
  <w:num w:numId="84">
    <w:abstractNumId w:val="54"/>
  </w:num>
  <w:num w:numId="85">
    <w:abstractNumId w:val="59"/>
  </w:num>
  <w:num w:numId="86">
    <w:abstractNumId w:val="35"/>
  </w:num>
  <w:num w:numId="87">
    <w:abstractNumId w:val="2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E21"/>
    <w:rsid w:val="00000906"/>
    <w:rsid w:val="00001796"/>
    <w:rsid w:val="0000255C"/>
    <w:rsid w:val="000076CF"/>
    <w:rsid w:val="00033292"/>
    <w:rsid w:val="00041764"/>
    <w:rsid w:val="00042F50"/>
    <w:rsid w:val="0004427C"/>
    <w:rsid w:val="00044811"/>
    <w:rsid w:val="000546D6"/>
    <w:rsid w:val="00055F08"/>
    <w:rsid w:val="00056394"/>
    <w:rsid w:val="0006095A"/>
    <w:rsid w:val="00061F20"/>
    <w:rsid w:val="0007180A"/>
    <w:rsid w:val="00080D83"/>
    <w:rsid w:val="00083F60"/>
    <w:rsid w:val="00084EDB"/>
    <w:rsid w:val="00087417"/>
    <w:rsid w:val="000A1A3E"/>
    <w:rsid w:val="000B3CF1"/>
    <w:rsid w:val="000B5ED5"/>
    <w:rsid w:val="000B5F2E"/>
    <w:rsid w:val="000C2F18"/>
    <w:rsid w:val="000C6820"/>
    <w:rsid w:val="000D0F29"/>
    <w:rsid w:val="000D283E"/>
    <w:rsid w:val="000D2B45"/>
    <w:rsid w:val="000D3C76"/>
    <w:rsid w:val="000D5B78"/>
    <w:rsid w:val="000E4126"/>
    <w:rsid w:val="000F4B7C"/>
    <w:rsid w:val="000F4F97"/>
    <w:rsid w:val="0010088A"/>
    <w:rsid w:val="00100D59"/>
    <w:rsid w:val="00100DBB"/>
    <w:rsid w:val="00103A8A"/>
    <w:rsid w:val="0010538A"/>
    <w:rsid w:val="00112035"/>
    <w:rsid w:val="00115240"/>
    <w:rsid w:val="001221CF"/>
    <w:rsid w:val="001226AE"/>
    <w:rsid w:val="001235B5"/>
    <w:rsid w:val="00124D4A"/>
    <w:rsid w:val="00130B23"/>
    <w:rsid w:val="00151131"/>
    <w:rsid w:val="00154631"/>
    <w:rsid w:val="00176BF5"/>
    <w:rsid w:val="00181918"/>
    <w:rsid w:val="00195BC7"/>
    <w:rsid w:val="001B210F"/>
    <w:rsid w:val="001C7C77"/>
    <w:rsid w:val="001E0837"/>
    <w:rsid w:val="001E2F08"/>
    <w:rsid w:val="001E7BD0"/>
    <w:rsid w:val="001F0528"/>
    <w:rsid w:val="001F22F9"/>
    <w:rsid w:val="00202B23"/>
    <w:rsid w:val="00206C85"/>
    <w:rsid w:val="00207D35"/>
    <w:rsid w:val="00213486"/>
    <w:rsid w:val="00216774"/>
    <w:rsid w:val="0022065F"/>
    <w:rsid w:val="00230C96"/>
    <w:rsid w:val="00235BB1"/>
    <w:rsid w:val="00241C1F"/>
    <w:rsid w:val="002425AE"/>
    <w:rsid w:val="002541EB"/>
    <w:rsid w:val="0025616D"/>
    <w:rsid w:val="00257868"/>
    <w:rsid w:val="002612E3"/>
    <w:rsid w:val="00266B0F"/>
    <w:rsid w:val="0027328F"/>
    <w:rsid w:val="002758C8"/>
    <w:rsid w:val="00281561"/>
    <w:rsid w:val="00281648"/>
    <w:rsid w:val="00282000"/>
    <w:rsid w:val="00282FEE"/>
    <w:rsid w:val="00286A44"/>
    <w:rsid w:val="002876FF"/>
    <w:rsid w:val="00291B33"/>
    <w:rsid w:val="002A5238"/>
    <w:rsid w:val="002B1574"/>
    <w:rsid w:val="002C6347"/>
    <w:rsid w:val="002C7754"/>
    <w:rsid w:val="002D16D3"/>
    <w:rsid w:val="002D1713"/>
    <w:rsid w:val="002D19E2"/>
    <w:rsid w:val="002E290B"/>
    <w:rsid w:val="002E3836"/>
    <w:rsid w:val="002E4A9B"/>
    <w:rsid w:val="002E6D79"/>
    <w:rsid w:val="002F121A"/>
    <w:rsid w:val="0030104F"/>
    <w:rsid w:val="0030595C"/>
    <w:rsid w:val="00306B65"/>
    <w:rsid w:val="00306F7D"/>
    <w:rsid w:val="00307C84"/>
    <w:rsid w:val="0031416E"/>
    <w:rsid w:val="00317AC7"/>
    <w:rsid w:val="00320AAC"/>
    <w:rsid w:val="00320E0D"/>
    <w:rsid w:val="00325198"/>
    <w:rsid w:val="00333A66"/>
    <w:rsid w:val="00333B1F"/>
    <w:rsid w:val="00336E04"/>
    <w:rsid w:val="0034555F"/>
    <w:rsid w:val="00346AF3"/>
    <w:rsid w:val="00347978"/>
    <w:rsid w:val="0035482A"/>
    <w:rsid w:val="003572AE"/>
    <w:rsid w:val="003619F2"/>
    <w:rsid w:val="00364CB9"/>
    <w:rsid w:val="00365820"/>
    <w:rsid w:val="00372255"/>
    <w:rsid w:val="00380FA4"/>
    <w:rsid w:val="00384E02"/>
    <w:rsid w:val="00385D74"/>
    <w:rsid w:val="0039075D"/>
    <w:rsid w:val="00390CFE"/>
    <w:rsid w:val="00394022"/>
    <w:rsid w:val="00394449"/>
    <w:rsid w:val="003A6AA3"/>
    <w:rsid w:val="003B1CE0"/>
    <w:rsid w:val="003B1D94"/>
    <w:rsid w:val="003B3296"/>
    <w:rsid w:val="003B5318"/>
    <w:rsid w:val="003B677D"/>
    <w:rsid w:val="003B73F4"/>
    <w:rsid w:val="003C554F"/>
    <w:rsid w:val="003C6A99"/>
    <w:rsid w:val="003E6D62"/>
    <w:rsid w:val="00400C0F"/>
    <w:rsid w:val="0040149C"/>
    <w:rsid w:val="0040557D"/>
    <w:rsid w:val="004066F8"/>
    <w:rsid w:val="00407CA1"/>
    <w:rsid w:val="004128AF"/>
    <w:rsid w:val="00414478"/>
    <w:rsid w:val="00422D8A"/>
    <w:rsid w:val="0042406D"/>
    <w:rsid w:val="00425CDD"/>
    <w:rsid w:val="004316D5"/>
    <w:rsid w:val="00435554"/>
    <w:rsid w:val="00437E70"/>
    <w:rsid w:val="00446323"/>
    <w:rsid w:val="004466AE"/>
    <w:rsid w:val="00451ED9"/>
    <w:rsid w:val="00461D6F"/>
    <w:rsid w:val="004713ED"/>
    <w:rsid w:val="00485D1E"/>
    <w:rsid w:val="004861BD"/>
    <w:rsid w:val="00487187"/>
    <w:rsid w:val="00487A00"/>
    <w:rsid w:val="00492314"/>
    <w:rsid w:val="00492BD3"/>
    <w:rsid w:val="004A16A4"/>
    <w:rsid w:val="004A559C"/>
    <w:rsid w:val="004B70BD"/>
    <w:rsid w:val="004C79F2"/>
    <w:rsid w:val="004D1900"/>
    <w:rsid w:val="004D6907"/>
    <w:rsid w:val="004D6D5D"/>
    <w:rsid w:val="004E59A0"/>
    <w:rsid w:val="004E681B"/>
    <w:rsid w:val="004E72B4"/>
    <w:rsid w:val="004F2003"/>
    <w:rsid w:val="004F2937"/>
    <w:rsid w:val="004F321E"/>
    <w:rsid w:val="005012CF"/>
    <w:rsid w:val="00501A93"/>
    <w:rsid w:val="005033F2"/>
    <w:rsid w:val="0050352C"/>
    <w:rsid w:val="0051307B"/>
    <w:rsid w:val="00516FC8"/>
    <w:rsid w:val="00520669"/>
    <w:rsid w:val="0052111D"/>
    <w:rsid w:val="00537F26"/>
    <w:rsid w:val="005409BA"/>
    <w:rsid w:val="00546C25"/>
    <w:rsid w:val="00555E25"/>
    <w:rsid w:val="005749C0"/>
    <w:rsid w:val="005760A9"/>
    <w:rsid w:val="0059152A"/>
    <w:rsid w:val="00594464"/>
    <w:rsid w:val="00596560"/>
    <w:rsid w:val="00596E4D"/>
    <w:rsid w:val="005A0BC7"/>
    <w:rsid w:val="005B1048"/>
    <w:rsid w:val="005B19DC"/>
    <w:rsid w:val="005C0459"/>
    <w:rsid w:val="005C4FA9"/>
    <w:rsid w:val="005D5841"/>
    <w:rsid w:val="00621F12"/>
    <w:rsid w:val="00622781"/>
    <w:rsid w:val="00630761"/>
    <w:rsid w:val="00632B49"/>
    <w:rsid w:val="00640BFF"/>
    <w:rsid w:val="0064207F"/>
    <w:rsid w:val="00646FCA"/>
    <w:rsid w:val="00650E54"/>
    <w:rsid w:val="00660A0E"/>
    <w:rsid w:val="0067083B"/>
    <w:rsid w:val="00677314"/>
    <w:rsid w:val="006930E4"/>
    <w:rsid w:val="0069621B"/>
    <w:rsid w:val="006A0BDA"/>
    <w:rsid w:val="006A2292"/>
    <w:rsid w:val="006B14FE"/>
    <w:rsid w:val="006B5D16"/>
    <w:rsid w:val="006B6829"/>
    <w:rsid w:val="006C4634"/>
    <w:rsid w:val="006C63F2"/>
    <w:rsid w:val="006D6114"/>
    <w:rsid w:val="006D7108"/>
    <w:rsid w:val="006D7CAC"/>
    <w:rsid w:val="006E0C24"/>
    <w:rsid w:val="006E485F"/>
    <w:rsid w:val="006E78C0"/>
    <w:rsid w:val="006F209E"/>
    <w:rsid w:val="006F4F95"/>
    <w:rsid w:val="006F57EB"/>
    <w:rsid w:val="00704E53"/>
    <w:rsid w:val="0071141C"/>
    <w:rsid w:val="00726D3C"/>
    <w:rsid w:val="00727A99"/>
    <w:rsid w:val="00727F94"/>
    <w:rsid w:val="00730B19"/>
    <w:rsid w:val="007314AC"/>
    <w:rsid w:val="007337EB"/>
    <w:rsid w:val="00735789"/>
    <w:rsid w:val="00744A86"/>
    <w:rsid w:val="00745D18"/>
    <w:rsid w:val="007460A5"/>
    <w:rsid w:val="00746E70"/>
    <w:rsid w:val="0074774F"/>
    <w:rsid w:val="00753CE7"/>
    <w:rsid w:val="007561E6"/>
    <w:rsid w:val="007565F8"/>
    <w:rsid w:val="00757E13"/>
    <w:rsid w:val="00776530"/>
    <w:rsid w:val="00791E8E"/>
    <w:rsid w:val="00792019"/>
    <w:rsid w:val="0079412F"/>
    <w:rsid w:val="007A0109"/>
    <w:rsid w:val="007A0D5A"/>
    <w:rsid w:val="007A1CAC"/>
    <w:rsid w:val="007B2500"/>
    <w:rsid w:val="007C3BF5"/>
    <w:rsid w:val="007D2BB2"/>
    <w:rsid w:val="007D4716"/>
    <w:rsid w:val="007D61D6"/>
    <w:rsid w:val="007E1B19"/>
    <w:rsid w:val="007E4DB0"/>
    <w:rsid w:val="007E66C3"/>
    <w:rsid w:val="007E7C97"/>
    <w:rsid w:val="007F1359"/>
    <w:rsid w:val="007F3623"/>
    <w:rsid w:val="007F6158"/>
    <w:rsid w:val="00800DA4"/>
    <w:rsid w:val="00802E28"/>
    <w:rsid w:val="00824FEA"/>
    <w:rsid w:val="00827311"/>
    <w:rsid w:val="00834BB4"/>
    <w:rsid w:val="00835187"/>
    <w:rsid w:val="0085066A"/>
    <w:rsid w:val="00856E3A"/>
    <w:rsid w:val="00867276"/>
    <w:rsid w:val="00867E8C"/>
    <w:rsid w:val="008740DC"/>
    <w:rsid w:val="00885316"/>
    <w:rsid w:val="008945D9"/>
    <w:rsid w:val="008A0365"/>
    <w:rsid w:val="008A7871"/>
    <w:rsid w:val="008B0ECE"/>
    <w:rsid w:val="008B47E1"/>
    <w:rsid w:val="008C139A"/>
    <w:rsid w:val="008E0A15"/>
    <w:rsid w:val="008E17DA"/>
    <w:rsid w:val="008E1BBB"/>
    <w:rsid w:val="008E209E"/>
    <w:rsid w:val="008E256D"/>
    <w:rsid w:val="008E514B"/>
    <w:rsid w:val="008F08F7"/>
    <w:rsid w:val="00903174"/>
    <w:rsid w:val="00905881"/>
    <w:rsid w:val="00905B81"/>
    <w:rsid w:val="00906008"/>
    <w:rsid w:val="009145BF"/>
    <w:rsid w:val="009151FA"/>
    <w:rsid w:val="00924AC6"/>
    <w:rsid w:val="009325FC"/>
    <w:rsid w:val="00947DF7"/>
    <w:rsid w:val="0095006B"/>
    <w:rsid w:val="00970BA3"/>
    <w:rsid w:val="0098257E"/>
    <w:rsid w:val="00991E8C"/>
    <w:rsid w:val="009A0AC9"/>
    <w:rsid w:val="009B2BCB"/>
    <w:rsid w:val="009B3953"/>
    <w:rsid w:val="009B578F"/>
    <w:rsid w:val="009C09FE"/>
    <w:rsid w:val="009C7E9F"/>
    <w:rsid w:val="009D084F"/>
    <w:rsid w:val="009D200B"/>
    <w:rsid w:val="009D4FB5"/>
    <w:rsid w:val="009D71C1"/>
    <w:rsid w:val="009E0BA3"/>
    <w:rsid w:val="009E5110"/>
    <w:rsid w:val="009F2CF0"/>
    <w:rsid w:val="00A0074D"/>
    <w:rsid w:val="00A04690"/>
    <w:rsid w:val="00A07C41"/>
    <w:rsid w:val="00A11D4E"/>
    <w:rsid w:val="00A166EC"/>
    <w:rsid w:val="00A236A6"/>
    <w:rsid w:val="00A2425A"/>
    <w:rsid w:val="00A25C31"/>
    <w:rsid w:val="00A31FC8"/>
    <w:rsid w:val="00A3672F"/>
    <w:rsid w:val="00A37A53"/>
    <w:rsid w:val="00A40DD3"/>
    <w:rsid w:val="00A547FC"/>
    <w:rsid w:val="00A57BDF"/>
    <w:rsid w:val="00A76C18"/>
    <w:rsid w:val="00A8311B"/>
    <w:rsid w:val="00A85E00"/>
    <w:rsid w:val="00AA0B30"/>
    <w:rsid w:val="00AA1515"/>
    <w:rsid w:val="00AA563A"/>
    <w:rsid w:val="00AA5E21"/>
    <w:rsid w:val="00AB6658"/>
    <w:rsid w:val="00AC0016"/>
    <w:rsid w:val="00AC18D3"/>
    <w:rsid w:val="00AC3134"/>
    <w:rsid w:val="00AC5762"/>
    <w:rsid w:val="00AC7AFC"/>
    <w:rsid w:val="00AD738D"/>
    <w:rsid w:val="00AE58B6"/>
    <w:rsid w:val="00AE6D90"/>
    <w:rsid w:val="00B0004C"/>
    <w:rsid w:val="00B0048E"/>
    <w:rsid w:val="00B01CAB"/>
    <w:rsid w:val="00B01F08"/>
    <w:rsid w:val="00B10B7C"/>
    <w:rsid w:val="00B124C4"/>
    <w:rsid w:val="00B12A22"/>
    <w:rsid w:val="00B16E8F"/>
    <w:rsid w:val="00B30401"/>
    <w:rsid w:val="00B30D89"/>
    <w:rsid w:val="00B43BE9"/>
    <w:rsid w:val="00B54800"/>
    <w:rsid w:val="00B5548A"/>
    <w:rsid w:val="00B61BF5"/>
    <w:rsid w:val="00B61C5B"/>
    <w:rsid w:val="00B62DB0"/>
    <w:rsid w:val="00B6637D"/>
    <w:rsid w:val="00B71413"/>
    <w:rsid w:val="00B71D73"/>
    <w:rsid w:val="00B77A39"/>
    <w:rsid w:val="00B8101D"/>
    <w:rsid w:val="00B849A2"/>
    <w:rsid w:val="00B90413"/>
    <w:rsid w:val="00B97DCB"/>
    <w:rsid w:val="00BA0BC1"/>
    <w:rsid w:val="00BA7A48"/>
    <w:rsid w:val="00BA7F43"/>
    <w:rsid w:val="00BB467E"/>
    <w:rsid w:val="00BB76D0"/>
    <w:rsid w:val="00BB7B86"/>
    <w:rsid w:val="00BC14DD"/>
    <w:rsid w:val="00BC363C"/>
    <w:rsid w:val="00BD41DF"/>
    <w:rsid w:val="00BD7676"/>
    <w:rsid w:val="00BF2FAB"/>
    <w:rsid w:val="00BF4C08"/>
    <w:rsid w:val="00C10823"/>
    <w:rsid w:val="00C1444E"/>
    <w:rsid w:val="00C22E8B"/>
    <w:rsid w:val="00C23D9E"/>
    <w:rsid w:val="00C25FCE"/>
    <w:rsid w:val="00C274F0"/>
    <w:rsid w:val="00C36967"/>
    <w:rsid w:val="00C375FB"/>
    <w:rsid w:val="00C56D61"/>
    <w:rsid w:val="00C62C24"/>
    <w:rsid w:val="00C62CC9"/>
    <w:rsid w:val="00C635B6"/>
    <w:rsid w:val="00C71A27"/>
    <w:rsid w:val="00C80BB2"/>
    <w:rsid w:val="00C85C4D"/>
    <w:rsid w:val="00CA000D"/>
    <w:rsid w:val="00CA20F9"/>
    <w:rsid w:val="00CA6F2F"/>
    <w:rsid w:val="00CB36EC"/>
    <w:rsid w:val="00CB398F"/>
    <w:rsid w:val="00CB489E"/>
    <w:rsid w:val="00CB4C36"/>
    <w:rsid w:val="00CB7F1A"/>
    <w:rsid w:val="00CC263D"/>
    <w:rsid w:val="00CC58DF"/>
    <w:rsid w:val="00CC5B6C"/>
    <w:rsid w:val="00CD7303"/>
    <w:rsid w:val="00CE005B"/>
    <w:rsid w:val="00CE39A4"/>
    <w:rsid w:val="00CF1A4A"/>
    <w:rsid w:val="00CF7BB6"/>
    <w:rsid w:val="00D0361A"/>
    <w:rsid w:val="00D0465B"/>
    <w:rsid w:val="00D14D1E"/>
    <w:rsid w:val="00D17761"/>
    <w:rsid w:val="00D20115"/>
    <w:rsid w:val="00D30ADD"/>
    <w:rsid w:val="00D43A0D"/>
    <w:rsid w:val="00D445FA"/>
    <w:rsid w:val="00D46867"/>
    <w:rsid w:val="00D526F3"/>
    <w:rsid w:val="00D54C82"/>
    <w:rsid w:val="00D63810"/>
    <w:rsid w:val="00D7145A"/>
    <w:rsid w:val="00D738C8"/>
    <w:rsid w:val="00D827C3"/>
    <w:rsid w:val="00D85AB7"/>
    <w:rsid w:val="00D920F2"/>
    <w:rsid w:val="00D92EA3"/>
    <w:rsid w:val="00D95A9B"/>
    <w:rsid w:val="00D96961"/>
    <w:rsid w:val="00DA0CDD"/>
    <w:rsid w:val="00DA1078"/>
    <w:rsid w:val="00DA6019"/>
    <w:rsid w:val="00DB462A"/>
    <w:rsid w:val="00DB59A0"/>
    <w:rsid w:val="00DC46E8"/>
    <w:rsid w:val="00DC733E"/>
    <w:rsid w:val="00DD1B44"/>
    <w:rsid w:val="00DD2130"/>
    <w:rsid w:val="00DD7DA4"/>
    <w:rsid w:val="00DE020F"/>
    <w:rsid w:val="00DE46E8"/>
    <w:rsid w:val="00DE6E6A"/>
    <w:rsid w:val="00DE7FC3"/>
    <w:rsid w:val="00DF25FC"/>
    <w:rsid w:val="00DF57BE"/>
    <w:rsid w:val="00E02B83"/>
    <w:rsid w:val="00E04A34"/>
    <w:rsid w:val="00E06500"/>
    <w:rsid w:val="00E24E42"/>
    <w:rsid w:val="00E3442C"/>
    <w:rsid w:val="00E4244A"/>
    <w:rsid w:val="00E4448D"/>
    <w:rsid w:val="00E472E8"/>
    <w:rsid w:val="00E57060"/>
    <w:rsid w:val="00E625FC"/>
    <w:rsid w:val="00E727AD"/>
    <w:rsid w:val="00E83D26"/>
    <w:rsid w:val="00E87616"/>
    <w:rsid w:val="00E904FD"/>
    <w:rsid w:val="00E92047"/>
    <w:rsid w:val="00E92E76"/>
    <w:rsid w:val="00E967F3"/>
    <w:rsid w:val="00EA5BC8"/>
    <w:rsid w:val="00EA5C16"/>
    <w:rsid w:val="00EB2848"/>
    <w:rsid w:val="00EC15D4"/>
    <w:rsid w:val="00EC282C"/>
    <w:rsid w:val="00ED5782"/>
    <w:rsid w:val="00EE02D7"/>
    <w:rsid w:val="00EE09E5"/>
    <w:rsid w:val="00EE2E12"/>
    <w:rsid w:val="00EF000D"/>
    <w:rsid w:val="00EF6DD9"/>
    <w:rsid w:val="00F068E9"/>
    <w:rsid w:val="00F107DB"/>
    <w:rsid w:val="00F10F83"/>
    <w:rsid w:val="00F257FF"/>
    <w:rsid w:val="00F301D7"/>
    <w:rsid w:val="00F33CAB"/>
    <w:rsid w:val="00F34EA7"/>
    <w:rsid w:val="00F42EAB"/>
    <w:rsid w:val="00F52DD8"/>
    <w:rsid w:val="00F53783"/>
    <w:rsid w:val="00F545A3"/>
    <w:rsid w:val="00F54B77"/>
    <w:rsid w:val="00F622CE"/>
    <w:rsid w:val="00F63254"/>
    <w:rsid w:val="00F77DB6"/>
    <w:rsid w:val="00F82165"/>
    <w:rsid w:val="00F969D3"/>
    <w:rsid w:val="00F9788B"/>
    <w:rsid w:val="00FA4EFA"/>
    <w:rsid w:val="00FB2744"/>
    <w:rsid w:val="00FB3C61"/>
    <w:rsid w:val="00FB514C"/>
    <w:rsid w:val="00FB5706"/>
    <w:rsid w:val="00FC39A0"/>
    <w:rsid w:val="00FD14DC"/>
    <w:rsid w:val="00FD3517"/>
    <w:rsid w:val="00FF602A"/>
    <w:rsid w:val="0412CC96"/>
    <w:rsid w:val="0B215504"/>
    <w:rsid w:val="0B8B90AE"/>
    <w:rsid w:val="1274DDAF"/>
    <w:rsid w:val="153207BC"/>
    <w:rsid w:val="1BC981EB"/>
    <w:rsid w:val="25CF60DB"/>
    <w:rsid w:val="2EB9AE99"/>
    <w:rsid w:val="424263F5"/>
    <w:rsid w:val="4324DEE3"/>
    <w:rsid w:val="43581698"/>
    <w:rsid w:val="4A29A361"/>
    <w:rsid w:val="4E2332DC"/>
    <w:rsid w:val="585AA6F2"/>
    <w:rsid w:val="6146F71C"/>
    <w:rsid w:val="675CEC78"/>
    <w:rsid w:val="784FC0C8"/>
    <w:rsid w:val="7A96E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A29A361"/>
  <w15:docId w15:val="{3882D3E2-30FD-4CB7-B715-E0DA5F5D5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34EA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FF602A"/>
    <w:pPr>
      <w:keepNext/>
      <w:suppressAutoHyphens/>
      <w:spacing w:before="240" w:after="60"/>
      <w:outlineLvl w:val="2"/>
    </w:pPr>
    <w:rPr>
      <w:rFonts w:cs="Arial"/>
      <w:b/>
      <w:bCs/>
      <w:sz w:val="26"/>
      <w:szCs w:val="26"/>
      <w:lang w:eastAsia="ar-SA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D95A9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customStyle="1" w:styleId="Standard">
    <w:name w:val="Standard"/>
    <w:rsid w:val="00C25FCE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aliases w:val="Preambuła,List Paragraph,T_SZ_List Paragraph,Numerowanie,Akapit z listą BS,L1"/>
    <w:basedOn w:val="Normalny"/>
    <w:link w:val="AkapitzlistZnak"/>
    <w:qFormat/>
    <w:rsid w:val="00400C0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reambuła Znak,List Paragraph Znak,T_SZ_List Paragraph Znak,Numerowanie Znak,Akapit z listą BS Znak,L1 Znak"/>
    <w:link w:val="Akapitzlist"/>
    <w:uiPriority w:val="34"/>
    <w:qFormat/>
    <w:locked/>
    <w:rsid w:val="00400C0F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CE39A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E39A4"/>
    <w:rPr>
      <w:rFonts w:ascii="Arial" w:hAnsi="Arial"/>
    </w:rPr>
  </w:style>
  <w:style w:type="character" w:styleId="Odwoanieprzypisukocowego">
    <w:name w:val="endnote reference"/>
    <w:basedOn w:val="Domylnaczcionkaakapitu"/>
    <w:semiHidden/>
    <w:unhideWhenUsed/>
    <w:rsid w:val="00CE39A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4316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4316D5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link w:val="PodtytuZnak"/>
    <w:qFormat/>
    <w:rsid w:val="00CB489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CB489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semiHidden/>
    <w:rsid w:val="00FF602A"/>
    <w:rPr>
      <w:rFonts w:ascii="Arial" w:hAnsi="Arial" w:cs="Arial"/>
      <w:b/>
      <w:bCs/>
      <w:sz w:val="26"/>
      <w:szCs w:val="26"/>
      <w:lang w:eastAsia="ar-SA"/>
    </w:rPr>
  </w:style>
  <w:style w:type="character" w:styleId="Hipercze">
    <w:name w:val="Hyperlink"/>
    <w:unhideWhenUsed/>
    <w:rsid w:val="00FF602A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FF602A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locked/>
    <w:rsid w:val="00FF602A"/>
    <w:rPr>
      <w:rFonts w:ascii="Arial" w:hAnsi="Arial" w:cs="Aria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FF602A"/>
    <w:rPr>
      <w:rFonts w:cs="Arial"/>
      <w:sz w:val="20"/>
      <w:szCs w:val="20"/>
    </w:rPr>
  </w:style>
  <w:style w:type="character" w:customStyle="1" w:styleId="TekstprzypisudolnegoZnak1">
    <w:name w:val="Tekst przypisu dolnego Znak1"/>
    <w:basedOn w:val="Domylnaczcionkaakapitu"/>
    <w:semiHidden/>
    <w:rsid w:val="00FF602A"/>
    <w:rPr>
      <w:rFonts w:ascii="Arial" w:hAnsi="Arial"/>
    </w:rPr>
  </w:style>
  <w:style w:type="character" w:customStyle="1" w:styleId="BezodstpwZnak">
    <w:name w:val="Bez odstępów Znak"/>
    <w:link w:val="Bezodstpw"/>
    <w:locked/>
    <w:rsid w:val="00FF602A"/>
    <w:rPr>
      <w:rFonts w:ascii="Calibri" w:hAnsi="Calibri" w:cs="Calibri"/>
    </w:rPr>
  </w:style>
  <w:style w:type="paragraph" w:styleId="Bezodstpw">
    <w:name w:val="No Spacing"/>
    <w:link w:val="BezodstpwZnak"/>
    <w:qFormat/>
    <w:rsid w:val="00FF602A"/>
    <w:rPr>
      <w:rFonts w:ascii="Calibri" w:hAnsi="Calibri" w:cs="Calibri"/>
    </w:rPr>
  </w:style>
  <w:style w:type="paragraph" w:customStyle="1" w:styleId="Obszartekstu">
    <w:name w:val="Obszar tekstu"/>
    <w:basedOn w:val="Normalny"/>
    <w:uiPriority w:val="99"/>
    <w:rsid w:val="00FF602A"/>
    <w:pPr>
      <w:widowControl w:val="0"/>
      <w:suppressAutoHyphens/>
      <w:spacing w:before="120"/>
      <w:jc w:val="both"/>
    </w:pPr>
    <w:rPr>
      <w:rFonts w:ascii="Times New Roman" w:eastAsia="Arial" w:hAnsi="Times New Roman"/>
      <w:szCs w:val="20"/>
      <w:lang w:eastAsia="ar-SA"/>
    </w:rPr>
  </w:style>
  <w:style w:type="paragraph" w:customStyle="1" w:styleId="western">
    <w:name w:val="western"/>
    <w:basedOn w:val="Normalny"/>
    <w:uiPriority w:val="99"/>
    <w:rsid w:val="00FF602A"/>
    <w:pPr>
      <w:spacing w:before="100" w:beforeAutospacing="1"/>
      <w:jc w:val="both"/>
    </w:pPr>
    <w:rPr>
      <w:rFonts w:ascii="Times New Roman" w:hAnsi="Times New Roman"/>
    </w:rPr>
  </w:style>
  <w:style w:type="paragraph" w:customStyle="1" w:styleId="paragraph">
    <w:name w:val="paragraph"/>
    <w:basedOn w:val="Normalny"/>
    <w:rsid w:val="00FF602A"/>
    <w:pPr>
      <w:spacing w:before="100" w:beforeAutospacing="1" w:after="100" w:afterAutospacing="1"/>
    </w:pPr>
    <w:rPr>
      <w:rFonts w:ascii="Times New Roman" w:hAnsi="Times New Roman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semiHidden/>
    <w:unhideWhenUsed/>
    <w:rsid w:val="00FF602A"/>
    <w:rPr>
      <w:vertAlign w:val="superscript"/>
    </w:rPr>
  </w:style>
  <w:style w:type="character" w:customStyle="1" w:styleId="normaltextrun">
    <w:name w:val="normaltextrun"/>
    <w:rsid w:val="00FF602A"/>
  </w:style>
  <w:style w:type="character" w:customStyle="1" w:styleId="eop">
    <w:name w:val="eop"/>
    <w:rsid w:val="00FF602A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01CAB"/>
    <w:rPr>
      <w:color w:val="605E5C"/>
      <w:shd w:val="clear" w:color="auto" w:fill="E1DFDD"/>
    </w:rPr>
  </w:style>
  <w:style w:type="character" w:customStyle="1" w:styleId="Domylnaczcionkaakapitu1">
    <w:name w:val="Domyślna czcionka akapitu1"/>
    <w:uiPriority w:val="99"/>
    <w:rsid w:val="00044811"/>
  </w:style>
  <w:style w:type="character" w:styleId="Odwoaniedokomentarza">
    <w:name w:val="annotation reference"/>
    <w:basedOn w:val="Domylnaczcionkaakapitu"/>
    <w:semiHidden/>
    <w:unhideWhenUsed/>
    <w:rsid w:val="004066F8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4066F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066F8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066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066F8"/>
    <w:rPr>
      <w:rFonts w:ascii="Arial" w:hAnsi="Arial"/>
      <w:b/>
      <w:bCs/>
    </w:rPr>
  </w:style>
  <w:style w:type="character" w:customStyle="1" w:styleId="Nagwek1Znak">
    <w:name w:val="Nagłówek 1 Znak"/>
    <w:basedOn w:val="Domylnaczcionkaakapitu"/>
    <w:link w:val="Nagwek1"/>
    <w:rsid w:val="00F34EA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Tekstpodstawowy22">
    <w:name w:val="Tekst podstawowy 22"/>
    <w:basedOn w:val="Normalny"/>
    <w:uiPriority w:val="99"/>
    <w:rsid w:val="0050352C"/>
    <w:pPr>
      <w:suppressAutoHyphens/>
      <w:jc w:val="both"/>
    </w:pPr>
    <w:rPr>
      <w:rFonts w:ascii="Times New Roman" w:hAnsi="Times New Roman"/>
      <w:szCs w:val="20"/>
      <w:lang w:eastAsia="ar-SA"/>
    </w:rPr>
  </w:style>
  <w:style w:type="paragraph" w:customStyle="1" w:styleId="ZnakZnak26">
    <w:name w:val="Znak Znak26"/>
    <w:basedOn w:val="Normalny"/>
    <w:uiPriority w:val="99"/>
    <w:rsid w:val="0050352C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Normalny1">
    <w:name w:val="Normalny1"/>
    <w:basedOn w:val="Normalny"/>
    <w:rsid w:val="0050352C"/>
    <w:pPr>
      <w:widowControl w:val="0"/>
      <w:suppressAutoHyphens/>
      <w:autoSpaceDE w:val="0"/>
    </w:pPr>
    <w:rPr>
      <w:rFonts w:ascii="Times New Roman" w:hAnsi="Times New Roman"/>
      <w:color w:val="000000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ED5782"/>
    <w:pPr>
      <w:suppressAutoHyphens/>
      <w:jc w:val="both"/>
    </w:pPr>
    <w:rPr>
      <w:rFonts w:ascii="Times New Roman" w:hAnsi="Times New Roman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D5782"/>
    <w:rPr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D5782"/>
    <w:pPr>
      <w:suppressAutoHyphens/>
      <w:spacing w:after="120"/>
      <w:ind w:left="283"/>
    </w:pPr>
    <w:rPr>
      <w:rFonts w:ascii="Times New Roman" w:hAnsi="Times New Roman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D5782"/>
    <w:rPr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D95A9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55E25"/>
    <w:rPr>
      <w:color w:val="605E5C"/>
      <w:shd w:val="clear" w:color="auto" w:fill="E1DFDD"/>
    </w:rPr>
  </w:style>
  <w:style w:type="character" w:customStyle="1" w:styleId="textrun">
    <w:name w:val="textrun"/>
    <w:basedOn w:val="Domylnaczcionkaakapitu"/>
    <w:rsid w:val="002F121A"/>
  </w:style>
  <w:style w:type="character" w:styleId="Pogrubienie">
    <w:name w:val="Strong"/>
    <w:basedOn w:val="Domylnaczcionkaakapitu"/>
    <w:uiPriority w:val="22"/>
    <w:qFormat/>
    <w:rsid w:val="00FD3517"/>
    <w:rPr>
      <w:b/>
      <w:bCs/>
    </w:rPr>
  </w:style>
  <w:style w:type="character" w:customStyle="1" w:styleId="xbe">
    <w:name w:val="_xbe"/>
    <w:basedOn w:val="Domylnaczcionkaakapitu"/>
    <w:rsid w:val="00FD3517"/>
  </w:style>
  <w:style w:type="paragraph" w:customStyle="1" w:styleId="msonormal0">
    <w:name w:val="msonormal"/>
    <w:basedOn w:val="Normalny"/>
    <w:rsid w:val="009E0BA3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linebreakblob">
    <w:name w:val="linebreakblob"/>
    <w:basedOn w:val="Domylnaczcionkaakapitu"/>
    <w:rsid w:val="009E0BA3"/>
  </w:style>
  <w:style w:type="character" w:customStyle="1" w:styleId="scxw91669745">
    <w:name w:val="scxw91669745"/>
    <w:basedOn w:val="Domylnaczcionkaakapitu"/>
    <w:rsid w:val="009E0BA3"/>
  </w:style>
  <w:style w:type="paragraph" w:customStyle="1" w:styleId="outlineelement">
    <w:name w:val="outlineelement"/>
    <w:basedOn w:val="Normalny"/>
    <w:rsid w:val="009E0BA3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spellingerror">
    <w:name w:val="spellingerror"/>
    <w:basedOn w:val="Domylnaczcionkaakapitu"/>
    <w:rsid w:val="009E0BA3"/>
  </w:style>
  <w:style w:type="character" w:customStyle="1" w:styleId="pagebreakblob">
    <w:name w:val="pagebreakblob"/>
    <w:basedOn w:val="Domylnaczcionkaakapitu"/>
    <w:rsid w:val="009E0BA3"/>
  </w:style>
  <w:style w:type="character" w:customStyle="1" w:styleId="pagebreakborderspan">
    <w:name w:val="pagebreakborderspan"/>
    <w:basedOn w:val="Domylnaczcionkaakapitu"/>
    <w:rsid w:val="009E0BA3"/>
  </w:style>
  <w:style w:type="character" w:customStyle="1" w:styleId="pagebreaktextspan">
    <w:name w:val="pagebreaktextspan"/>
    <w:basedOn w:val="Domylnaczcionkaakapitu"/>
    <w:rsid w:val="009E0BA3"/>
  </w:style>
  <w:style w:type="character" w:customStyle="1" w:styleId="superscript">
    <w:name w:val="superscript"/>
    <w:basedOn w:val="Domylnaczcionkaakapitu"/>
    <w:rsid w:val="009E0BA3"/>
  </w:style>
  <w:style w:type="numbering" w:customStyle="1" w:styleId="WWNum2">
    <w:name w:val="WWNum2"/>
    <w:rsid w:val="009E0BA3"/>
    <w:pPr>
      <w:numPr>
        <w:numId w:val="80"/>
      </w:numPr>
    </w:pPr>
  </w:style>
  <w:style w:type="character" w:customStyle="1" w:styleId="scxw107179958">
    <w:name w:val="scxw107179958"/>
    <w:basedOn w:val="Domylnaczcionkaakapitu"/>
    <w:rsid w:val="009C7E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3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0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3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52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8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5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35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8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4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0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1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27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82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3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8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27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0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8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8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13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3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57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04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3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9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1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4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2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5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98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04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05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9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41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01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0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30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36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09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6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4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5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0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9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658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1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23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88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2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64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3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05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98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84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62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39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59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1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72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20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1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05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14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21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13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19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52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21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51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05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74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37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9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21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5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40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74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2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69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66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87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0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86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63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43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69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64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78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51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169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9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2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od@miir.gov.p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od@pomorskie.eu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zhp-iodo@rt-net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bulak\AppData\Local\Temp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E029C85B208249B6494638B1E9A953" ma:contentTypeVersion="12" ma:contentTypeDescription="Utwórz nowy dokument." ma:contentTypeScope="" ma:versionID="8ad96fbe47347ec3dab533ba28658960">
  <xsd:schema xmlns:xsd="http://www.w3.org/2001/XMLSchema" xmlns:xs="http://www.w3.org/2001/XMLSchema" xmlns:p="http://schemas.microsoft.com/office/2006/metadata/properties" xmlns:ns2="810f35e8-069b-4bb2-899b-23b633681436" xmlns:ns3="1de0ab4f-bd97-4d26-b4e9-0342aa8efd1c" targetNamespace="http://schemas.microsoft.com/office/2006/metadata/properties" ma:root="true" ma:fieldsID="6a3b48c1d7228ebcc06b6d8a99521b7e" ns2:_="" ns3:_="">
    <xsd:import namespace="810f35e8-069b-4bb2-899b-23b633681436"/>
    <xsd:import namespace="1de0ab4f-bd97-4d26-b4e9-0342aa8efd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0f35e8-069b-4bb2-899b-23b6336814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e0ab4f-bd97-4d26-b4e9-0342aa8efd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2984D4-5672-47A6-BB50-A080023C1B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0f35e8-069b-4bb2-899b-23b633681436"/>
    <ds:schemaRef ds:uri="1de0ab4f-bd97-4d26-b4e9-0342aa8efd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E6A8D7-8CD2-4208-BF1D-D5CFCE01DA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B765A6C-8704-4F23-9E7D-4C3F210156F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3DA693-9AAF-495F-98DB-FFEA3D6E0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6</TotalTime>
  <Pages>9</Pages>
  <Words>2894</Words>
  <Characters>17367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20221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Matyjaszczyk</dc:creator>
  <cp:keywords/>
  <dc:description/>
  <cp:lastModifiedBy>Monika</cp:lastModifiedBy>
  <cp:revision>4</cp:revision>
  <cp:lastPrinted>2021-03-01T14:57:00Z</cp:lastPrinted>
  <dcterms:created xsi:type="dcterms:W3CDTF">2021-03-01T14:58:00Z</dcterms:created>
  <dcterms:modified xsi:type="dcterms:W3CDTF">2021-03-01T15:04:00Z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0x010100C9E029C85B208249B6494638B1E9A953</vt:lpwstr>
  </property>
</Properties>
</file>