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2725" w14:textId="459CCB78" w:rsidR="009E0BA3" w:rsidRPr="009C7E9F" w:rsidRDefault="00C95478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C7E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0BA3" w:rsidRPr="009C7E9F">
        <w:rPr>
          <w:rFonts w:asciiTheme="minorHAnsi" w:hAnsiTheme="minorHAnsi" w:cstheme="minorHAnsi"/>
          <w:b/>
          <w:bCs/>
          <w:sz w:val="20"/>
          <w:szCs w:val="20"/>
        </w:rPr>
        <w:t>(„część ofertowa”)</w:t>
      </w:r>
      <w:r w:rsidR="009E0BA3"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1A587BC" w14:textId="77777777" w:rsidR="009E0BA3" w:rsidRPr="009C7E9F" w:rsidRDefault="009E0BA3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OFERTA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66FE917" w14:textId="77777777" w:rsidR="002D1B5A" w:rsidRDefault="002D1B5A" w:rsidP="009E0BA3">
      <w:pPr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53A91" w14:textId="600B23F9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ZAPYTANIE OFERTOWE nr </w:t>
      </w:r>
      <w:r w:rsidR="00EF54EB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/0092/2021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br/>
        <w:t>Zakup i dostawa artykułów spożywczych w ramach placówki wsparcia dziennego w formie pracy podwórkowej </w:t>
      </w:r>
      <w:r w:rsidR="002D1B5A">
        <w:rPr>
          <w:rFonts w:asciiTheme="minorHAnsi" w:hAnsiTheme="minorHAnsi" w:cstheme="minorHAnsi"/>
          <w:sz w:val="20"/>
          <w:szCs w:val="20"/>
        </w:rPr>
        <w:br/>
      </w:r>
      <w:r w:rsidRPr="009C7E9F">
        <w:rPr>
          <w:rFonts w:asciiTheme="minorHAnsi" w:hAnsiTheme="minorHAnsi" w:cstheme="minorHAnsi"/>
          <w:sz w:val="20"/>
          <w:szCs w:val="20"/>
        </w:rPr>
        <w:t xml:space="preserve">-– </w:t>
      </w:r>
      <w:r w:rsidR="00EF54EB">
        <w:rPr>
          <w:rFonts w:asciiTheme="minorHAnsi" w:hAnsiTheme="minorHAnsi" w:cstheme="minorHAnsi"/>
          <w:sz w:val="20"/>
          <w:szCs w:val="20"/>
        </w:rPr>
        <w:t>Lębork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EB4D5DF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A7D95F7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8"/>
          <w:szCs w:val="8"/>
        </w:rPr>
        <w:t> </w:t>
      </w:r>
    </w:p>
    <w:p w14:paraId="7EEF0948" w14:textId="77777777" w:rsidR="009E0BA3" w:rsidRPr="009C7E9F" w:rsidRDefault="009E0BA3" w:rsidP="00EF54EB">
      <w:pPr>
        <w:spacing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NIP lub PESEL …………………………………..……. </w:t>
      </w:r>
    </w:p>
    <w:p w14:paraId="33440638" w14:textId="77777777" w:rsidR="009E0BA3" w:rsidRPr="009C7E9F" w:rsidRDefault="009E0BA3" w:rsidP="00EF54EB">
      <w:pPr>
        <w:spacing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53AF5DF2" w14:textId="77777777" w:rsidR="009E0BA3" w:rsidRPr="009C7E9F" w:rsidRDefault="009E0BA3" w:rsidP="00EF54EB">
      <w:pPr>
        <w:spacing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………………………………………………………….…… </w:t>
      </w:r>
    </w:p>
    <w:p w14:paraId="09B3F152" w14:textId="77777777" w:rsidR="009E0BA3" w:rsidRPr="009C7E9F" w:rsidRDefault="009E0BA3" w:rsidP="00EF54EB">
      <w:pPr>
        <w:spacing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 </w:t>
      </w:r>
      <w:r w:rsidRPr="009C7E9F">
        <w:rPr>
          <w:rFonts w:asciiTheme="minorHAnsi" w:hAnsiTheme="minorHAnsi" w:cstheme="minorHAnsi"/>
          <w:sz w:val="19"/>
          <w:szCs w:val="19"/>
          <w:vertAlign w:val="superscript"/>
        </w:rPr>
        <w:t>Pełne dane oferenta wraz z adresem lub pieczęć firmowa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573D998D" w14:textId="77777777" w:rsidR="009E0BA3" w:rsidRPr="009C7E9F" w:rsidRDefault="009E0BA3" w:rsidP="00EF54EB">
      <w:pPr>
        <w:spacing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telefon kontaktowy: ………………………………. </w:t>
      </w:r>
    </w:p>
    <w:p w14:paraId="713889FD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112B1F6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541F85E" w14:textId="2E4DE4D5" w:rsidR="009E0BA3" w:rsidRDefault="009E0BA3" w:rsidP="009E0BA3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Zakup i dostawa artykułów spożywczych</w:t>
      </w:r>
    </w:p>
    <w:p w14:paraId="7D50922C" w14:textId="77777777" w:rsidR="002D1B5A" w:rsidRPr="009C7E9F" w:rsidRDefault="002D1B5A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E20B5C" w14:textId="1704972D" w:rsidR="009E0BA3" w:rsidRDefault="009E0BA3" w:rsidP="009E0BA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Proponowana 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cena brutto</w:t>
      </w:r>
      <w:r w:rsidRPr="009C7E9F">
        <w:rPr>
          <w:rFonts w:asciiTheme="minorHAnsi" w:hAnsiTheme="minorHAnsi" w:cstheme="minorHAnsi"/>
          <w:sz w:val="20"/>
          <w:szCs w:val="20"/>
        </w:rPr>
        <w:t> (obejmująca również koszty podatkowe i ubezpieczeniowe leżące po stronie Zamawiającego związane z zawarciem umowy zlecenie – jeżeli dotyczy): </w:t>
      </w:r>
    </w:p>
    <w:p w14:paraId="2628501F" w14:textId="77777777" w:rsidR="002D1B5A" w:rsidRPr="009C7E9F" w:rsidRDefault="002D1B5A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2268"/>
        <w:gridCol w:w="2260"/>
      </w:tblGrid>
      <w:tr w:rsidR="009E0BA3" w:rsidRPr="009C7E9F" w14:paraId="38797ADB" w14:textId="77777777" w:rsidTr="002D1B5A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AA0C3" w14:textId="40D2DA61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Cena łączna</w:t>
            </w:r>
            <w:r w:rsidR="009C7E9F"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 zapotrzebowania z punktu 13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63899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Liczba dni w przypadku wymiany asortymentu </w:t>
            </w:r>
          </w:p>
        </w:tc>
        <w:tc>
          <w:tcPr>
            <w:tcW w:w="2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624AA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Termin płatności wyrażony w dniach </w:t>
            </w:r>
          </w:p>
        </w:tc>
      </w:tr>
      <w:tr w:rsidR="009E0BA3" w:rsidRPr="009C7E9F" w14:paraId="5338A770" w14:textId="77777777" w:rsidTr="002D1B5A">
        <w:tc>
          <w:tcPr>
            <w:tcW w:w="5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AE905" w14:textId="77777777" w:rsidR="009E0BA3" w:rsidRPr="009C7E9F" w:rsidRDefault="009E0BA3" w:rsidP="002D1B5A">
            <w:pPr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 brutto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A26E7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34DB3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6241B5B0" w14:textId="77777777" w:rsidTr="002D1B5A">
        <w:tc>
          <w:tcPr>
            <w:tcW w:w="5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C649B" w14:textId="77777777" w:rsidR="009E0BA3" w:rsidRPr="009C7E9F" w:rsidRDefault="009E0BA3" w:rsidP="002D1B5A">
            <w:pPr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 netto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C5DE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1A7D3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</w:tr>
    </w:tbl>
    <w:p w14:paraId="0DE40891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0B7D8BA" w14:textId="77777777" w:rsidR="002D1B5A" w:rsidRDefault="002D1B5A" w:rsidP="009E0BA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0295E2C" w14:textId="739686A2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 xml:space="preserve">Cena poszczególnych </w:t>
      </w:r>
      <w:r w:rsidR="00394449">
        <w:rPr>
          <w:rFonts w:asciiTheme="minorHAnsi" w:hAnsiTheme="minorHAnsi" w:cstheme="minorHAnsi"/>
          <w:sz w:val="20"/>
          <w:szCs w:val="20"/>
        </w:rPr>
        <w:t>produktów</w:t>
      </w:r>
      <w:r w:rsidRPr="009C7E9F">
        <w:rPr>
          <w:rFonts w:asciiTheme="minorHAnsi" w:hAnsiTheme="minorHAnsi" w:cstheme="minorHAnsi"/>
          <w:sz w:val="20"/>
          <w:szCs w:val="20"/>
        </w:rPr>
        <w:t>: 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585"/>
        <w:gridCol w:w="1190"/>
        <w:gridCol w:w="4354"/>
        <w:gridCol w:w="1417"/>
      </w:tblGrid>
      <w:tr w:rsidR="00394449" w:rsidRPr="009C7E9F" w14:paraId="50B164A5" w14:textId="77777777" w:rsidTr="00A166EC">
        <w:trPr>
          <w:trHeight w:val="439"/>
        </w:trPr>
        <w:tc>
          <w:tcPr>
            <w:tcW w:w="2106" w:type="dxa"/>
            <w:gridSpan w:val="2"/>
          </w:tcPr>
          <w:p w14:paraId="4EE721E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Artykuł</w:t>
            </w:r>
          </w:p>
        </w:tc>
        <w:tc>
          <w:tcPr>
            <w:tcW w:w="1190" w:type="dxa"/>
          </w:tcPr>
          <w:p w14:paraId="140D527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Opakowanie</w:t>
            </w:r>
          </w:p>
        </w:tc>
        <w:tc>
          <w:tcPr>
            <w:tcW w:w="4354" w:type="dxa"/>
          </w:tcPr>
          <w:p w14:paraId="5E21B4F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417" w:type="dxa"/>
          </w:tcPr>
          <w:p w14:paraId="4E2731E1" w14:textId="7079834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394449" w:rsidRPr="009C7E9F" w14:paraId="1CB8BB1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1" w:type="dxa"/>
            <w:noWrap/>
            <w:hideMark/>
          </w:tcPr>
          <w:p w14:paraId="406EFAF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5" w:type="dxa"/>
            <w:hideMark/>
          </w:tcPr>
          <w:p w14:paraId="7C9E94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bakalie</w:t>
            </w:r>
          </w:p>
        </w:tc>
        <w:tc>
          <w:tcPr>
            <w:tcW w:w="1190" w:type="dxa"/>
            <w:shd w:val="clear" w:color="auto" w:fill="auto"/>
          </w:tcPr>
          <w:p w14:paraId="6AA914E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739436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konserwujących, bez tłuszczu palmowego, różne rodzaje: orzechu włoskie, rodzynki, orzechy laskowe, żurawina, suszone banany, orzeszki ziemne – według zgłoszenia zapotrzebowania </w:t>
            </w:r>
          </w:p>
        </w:tc>
        <w:tc>
          <w:tcPr>
            <w:tcW w:w="1417" w:type="dxa"/>
          </w:tcPr>
          <w:p w14:paraId="17FB3F51" w14:textId="2DB3362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E84327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EA28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5" w:type="dxa"/>
            <w:hideMark/>
          </w:tcPr>
          <w:p w14:paraId="5EDDAC7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bita śmietana </w:t>
            </w:r>
          </w:p>
        </w:tc>
        <w:tc>
          <w:tcPr>
            <w:tcW w:w="1190" w:type="dxa"/>
            <w:shd w:val="clear" w:color="auto" w:fill="auto"/>
          </w:tcPr>
          <w:p w14:paraId="792F586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8605B1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białka minimum 2,5 grama na 100 g produktu, spray </w:t>
            </w:r>
          </w:p>
        </w:tc>
        <w:tc>
          <w:tcPr>
            <w:tcW w:w="1417" w:type="dxa"/>
          </w:tcPr>
          <w:p w14:paraId="13924C42" w14:textId="4F31AA9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26443C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0915C7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5" w:type="dxa"/>
            <w:hideMark/>
          </w:tcPr>
          <w:p w14:paraId="4396367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budyń </w:t>
            </w:r>
          </w:p>
        </w:tc>
        <w:tc>
          <w:tcPr>
            <w:tcW w:w="1190" w:type="dxa"/>
            <w:shd w:val="clear" w:color="auto" w:fill="auto"/>
          </w:tcPr>
          <w:p w14:paraId="74B3AA1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  <w:shd w:val="clear" w:color="auto" w:fill="auto"/>
          </w:tcPr>
          <w:p w14:paraId="2B9176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Opakowanie na 4 porcje, rożne smaki– według zgłoszenia zapotrzebowania, bez cukru </w:t>
            </w:r>
          </w:p>
        </w:tc>
        <w:tc>
          <w:tcPr>
            <w:tcW w:w="1417" w:type="dxa"/>
          </w:tcPr>
          <w:p w14:paraId="067BB1E5" w14:textId="3F6A720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D2155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B8A16B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5" w:type="dxa"/>
            <w:hideMark/>
          </w:tcPr>
          <w:p w14:paraId="2B96655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chipsy </w:t>
            </w:r>
          </w:p>
        </w:tc>
        <w:tc>
          <w:tcPr>
            <w:tcW w:w="1190" w:type="dxa"/>
            <w:shd w:val="clear" w:color="auto" w:fill="auto"/>
          </w:tcPr>
          <w:p w14:paraId="43BB766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4354" w:type="dxa"/>
            <w:shd w:val="clear" w:color="auto" w:fill="auto"/>
          </w:tcPr>
          <w:p w14:paraId="09BB250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tłuszczu i oleju palmowego, bez ekstraktu drożdżowego, bez skrobi, różne smaki – według zgłoszenia zapotrzebowania</w:t>
            </w:r>
          </w:p>
        </w:tc>
        <w:tc>
          <w:tcPr>
            <w:tcW w:w="1417" w:type="dxa"/>
          </w:tcPr>
          <w:p w14:paraId="6B88CA9F" w14:textId="71A5EE4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CE4518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B8AAEA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5" w:type="dxa"/>
            <w:hideMark/>
          </w:tcPr>
          <w:p w14:paraId="625B587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chleb tostowy</w:t>
            </w:r>
          </w:p>
        </w:tc>
        <w:tc>
          <w:tcPr>
            <w:tcW w:w="1190" w:type="dxa"/>
            <w:shd w:val="clear" w:color="auto" w:fill="auto"/>
          </w:tcPr>
          <w:p w14:paraId="655CD91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360132B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emulgatorów, bez oleju palmowego, różne rodzaje – według zgłoszenia zapotrzebowania</w:t>
            </w:r>
          </w:p>
        </w:tc>
        <w:tc>
          <w:tcPr>
            <w:tcW w:w="1417" w:type="dxa"/>
          </w:tcPr>
          <w:p w14:paraId="6703EE92" w14:textId="05B220C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5B31D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19410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5" w:type="dxa"/>
            <w:hideMark/>
          </w:tcPr>
          <w:p w14:paraId="29E062D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biały</w:t>
            </w:r>
          </w:p>
        </w:tc>
        <w:tc>
          <w:tcPr>
            <w:tcW w:w="1190" w:type="dxa"/>
            <w:shd w:val="clear" w:color="auto" w:fill="auto"/>
          </w:tcPr>
          <w:p w14:paraId="203D907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74DC6A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0CE67" w14:textId="1DA08B8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3CF2C3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93D89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5" w:type="dxa"/>
            <w:hideMark/>
          </w:tcPr>
          <w:p w14:paraId="14E8669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puder</w:t>
            </w:r>
          </w:p>
        </w:tc>
        <w:tc>
          <w:tcPr>
            <w:tcW w:w="1190" w:type="dxa"/>
            <w:shd w:val="clear" w:color="auto" w:fill="auto"/>
          </w:tcPr>
          <w:p w14:paraId="32B41A4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425FE4F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przeciwzbrylających, bez skrobi, bez maltodekstryn</w:t>
            </w:r>
          </w:p>
        </w:tc>
        <w:tc>
          <w:tcPr>
            <w:tcW w:w="1417" w:type="dxa"/>
          </w:tcPr>
          <w:p w14:paraId="73DF97CB" w14:textId="3315589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1F4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DDF78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5" w:type="dxa"/>
            <w:hideMark/>
          </w:tcPr>
          <w:p w14:paraId="2115BD7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trzcinowy</w:t>
            </w:r>
          </w:p>
        </w:tc>
        <w:tc>
          <w:tcPr>
            <w:tcW w:w="1190" w:type="dxa"/>
            <w:shd w:val="clear" w:color="auto" w:fill="auto"/>
          </w:tcPr>
          <w:p w14:paraId="5A1171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6A4549C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dodatku soli</w:t>
            </w:r>
          </w:p>
        </w:tc>
        <w:tc>
          <w:tcPr>
            <w:tcW w:w="1417" w:type="dxa"/>
          </w:tcPr>
          <w:p w14:paraId="7F2B791B" w14:textId="54F55D1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233DD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A3574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5" w:type="dxa"/>
            <w:hideMark/>
          </w:tcPr>
          <w:p w14:paraId="4B570F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waniliowy</w:t>
            </w:r>
          </w:p>
        </w:tc>
        <w:tc>
          <w:tcPr>
            <w:tcW w:w="1190" w:type="dxa"/>
            <w:shd w:val="clear" w:color="auto" w:fill="auto"/>
          </w:tcPr>
          <w:p w14:paraId="65E7BAF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05FD27A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etylowaniliny </w:t>
            </w:r>
          </w:p>
        </w:tc>
        <w:tc>
          <w:tcPr>
            <w:tcW w:w="1417" w:type="dxa"/>
          </w:tcPr>
          <w:p w14:paraId="5BE7A7F5" w14:textId="640053C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4BA4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 w:val="restart"/>
            <w:noWrap/>
            <w:hideMark/>
          </w:tcPr>
          <w:p w14:paraId="20093BA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5" w:type="dxa"/>
            <w:vMerge w:val="restart"/>
            <w:hideMark/>
          </w:tcPr>
          <w:p w14:paraId="1D422C8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czekolada 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EB29C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7522C90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Mleczna – masa kakaowa minimum 30%, bez oleju palmowego </w:t>
            </w:r>
          </w:p>
        </w:tc>
        <w:tc>
          <w:tcPr>
            <w:tcW w:w="1417" w:type="dxa"/>
          </w:tcPr>
          <w:p w14:paraId="52860A72" w14:textId="7B9BDE9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9E7AF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1FF5DAE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5DC4DB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F9DAE2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3F3018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nadzieniem - masa kakaowa minimum 30%, różne rodzaje – według zgłoszenia zapotrzebowania</w:t>
            </w:r>
          </w:p>
        </w:tc>
        <w:tc>
          <w:tcPr>
            <w:tcW w:w="1417" w:type="dxa"/>
          </w:tcPr>
          <w:p w14:paraId="333A980B" w14:textId="25B8835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D381B0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78426CE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7588E2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B51EC2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60DD24F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bakaliami - masa kakaowa minimum 30%, różne rodzaje – według zgłoszenia zapotrzebowania</w:t>
            </w:r>
          </w:p>
        </w:tc>
        <w:tc>
          <w:tcPr>
            <w:tcW w:w="1417" w:type="dxa"/>
          </w:tcPr>
          <w:p w14:paraId="1EDF727E" w14:textId="32931A3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935004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6C727BF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F09ABA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10A530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741FD9A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Gorzka - masa kakaowa minimum 64%, bez oleju palmowego, bez E476 i E492</w:t>
            </w:r>
          </w:p>
        </w:tc>
        <w:tc>
          <w:tcPr>
            <w:tcW w:w="1417" w:type="dxa"/>
          </w:tcPr>
          <w:p w14:paraId="04EED383" w14:textId="50625F2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C2C7E8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157E29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5" w:type="dxa"/>
            <w:hideMark/>
          </w:tcPr>
          <w:p w14:paraId="039D2D1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dżem, powidła, marmolada</w:t>
            </w:r>
          </w:p>
        </w:tc>
        <w:tc>
          <w:tcPr>
            <w:tcW w:w="1190" w:type="dxa"/>
            <w:shd w:val="clear" w:color="auto" w:fill="auto"/>
          </w:tcPr>
          <w:p w14:paraId="3FD7FB4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  <w:shd w:val="clear" w:color="auto" w:fill="auto"/>
          </w:tcPr>
          <w:p w14:paraId="5BD00C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procentowa owoców minimum 80%, rożne smaki - według zgłoszenia zapotrzebowania</w:t>
            </w:r>
          </w:p>
        </w:tc>
        <w:tc>
          <w:tcPr>
            <w:tcW w:w="1417" w:type="dxa"/>
          </w:tcPr>
          <w:p w14:paraId="57726F81" w14:textId="68E8BEC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6AA6C5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FFED7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5" w:type="dxa"/>
            <w:hideMark/>
          </w:tcPr>
          <w:p w14:paraId="4246E7C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śmietany</w:t>
            </w:r>
          </w:p>
        </w:tc>
        <w:tc>
          <w:tcPr>
            <w:tcW w:w="1190" w:type="dxa"/>
            <w:shd w:val="clear" w:color="auto" w:fill="auto"/>
          </w:tcPr>
          <w:p w14:paraId="35373B9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10g</w:t>
            </w:r>
          </w:p>
        </w:tc>
        <w:tc>
          <w:tcPr>
            <w:tcW w:w="4354" w:type="dxa"/>
            <w:shd w:val="clear" w:color="auto" w:fill="auto"/>
          </w:tcPr>
          <w:p w14:paraId="22F649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613E93" w14:textId="43EB6B7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EC532F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0AFE6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5" w:type="dxa"/>
            <w:hideMark/>
          </w:tcPr>
          <w:p w14:paraId="57CE834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czarna  </w:t>
            </w:r>
          </w:p>
        </w:tc>
        <w:tc>
          <w:tcPr>
            <w:tcW w:w="1190" w:type="dxa"/>
            <w:shd w:val="clear" w:color="auto" w:fill="auto"/>
          </w:tcPr>
          <w:p w14:paraId="288EBD5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0702AA3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100 sztuk</w:t>
            </w:r>
          </w:p>
        </w:tc>
        <w:tc>
          <w:tcPr>
            <w:tcW w:w="1417" w:type="dxa"/>
          </w:tcPr>
          <w:p w14:paraId="0C47EFBF" w14:textId="3986EDF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6D7A5D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416A5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5" w:type="dxa"/>
            <w:hideMark/>
          </w:tcPr>
          <w:p w14:paraId="1E98D3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owocowa </w:t>
            </w:r>
          </w:p>
        </w:tc>
        <w:tc>
          <w:tcPr>
            <w:tcW w:w="1190" w:type="dxa"/>
            <w:shd w:val="clear" w:color="auto" w:fill="auto"/>
          </w:tcPr>
          <w:p w14:paraId="67ED746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975CB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50% owoców, różne smaki – według zgłoszenia zapotrzebowania</w:t>
            </w:r>
          </w:p>
        </w:tc>
        <w:tc>
          <w:tcPr>
            <w:tcW w:w="1417" w:type="dxa"/>
          </w:tcPr>
          <w:p w14:paraId="18CC0B3B" w14:textId="086474A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4CE6A0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2B11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5" w:type="dxa"/>
            <w:hideMark/>
          </w:tcPr>
          <w:p w14:paraId="5450230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zielona </w:t>
            </w:r>
          </w:p>
        </w:tc>
        <w:tc>
          <w:tcPr>
            <w:tcW w:w="1190" w:type="dxa"/>
            <w:shd w:val="clear" w:color="auto" w:fill="auto"/>
          </w:tcPr>
          <w:p w14:paraId="215CD0E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40g</w:t>
            </w:r>
          </w:p>
        </w:tc>
        <w:tc>
          <w:tcPr>
            <w:tcW w:w="4354" w:type="dxa"/>
            <w:shd w:val="clear" w:color="auto" w:fill="auto"/>
          </w:tcPr>
          <w:p w14:paraId="00C8314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82% zielonej herbaty liściastej, rożne smaki – według zgłoszenia zapotrzebowania</w:t>
            </w:r>
          </w:p>
        </w:tc>
        <w:tc>
          <w:tcPr>
            <w:tcW w:w="1417" w:type="dxa"/>
          </w:tcPr>
          <w:p w14:paraId="1B180D99" w14:textId="10DCD70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E31EA9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1" w:type="dxa"/>
            <w:noWrap/>
            <w:hideMark/>
          </w:tcPr>
          <w:p w14:paraId="7DC6131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5" w:type="dxa"/>
            <w:hideMark/>
          </w:tcPr>
          <w:p w14:paraId="32D6AC8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ziołowa</w:t>
            </w:r>
          </w:p>
        </w:tc>
        <w:tc>
          <w:tcPr>
            <w:tcW w:w="1190" w:type="dxa"/>
            <w:shd w:val="clear" w:color="auto" w:fill="auto"/>
          </w:tcPr>
          <w:p w14:paraId="70A4EF5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 30g</w:t>
            </w:r>
          </w:p>
        </w:tc>
        <w:tc>
          <w:tcPr>
            <w:tcW w:w="4354" w:type="dxa"/>
            <w:shd w:val="clear" w:color="auto" w:fill="auto"/>
          </w:tcPr>
          <w:p w14:paraId="027E96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100% liści danego zioła, różne rodzaje – według zgłoszenia zapotrzebowania</w:t>
            </w:r>
          </w:p>
        </w:tc>
        <w:tc>
          <w:tcPr>
            <w:tcW w:w="1417" w:type="dxa"/>
          </w:tcPr>
          <w:p w14:paraId="4D645C33" w14:textId="0333157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F22185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C01A06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5" w:type="dxa"/>
            <w:hideMark/>
          </w:tcPr>
          <w:p w14:paraId="6574ACA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kakao ciemne</w:t>
            </w:r>
          </w:p>
        </w:tc>
        <w:tc>
          <w:tcPr>
            <w:tcW w:w="1190" w:type="dxa"/>
            <w:shd w:val="clear" w:color="auto" w:fill="auto"/>
          </w:tcPr>
          <w:p w14:paraId="48102C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  <w:shd w:val="clear" w:color="auto" w:fill="auto"/>
          </w:tcPr>
          <w:p w14:paraId="2F8A0B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kakaowego 10-12%</w:t>
            </w:r>
          </w:p>
        </w:tc>
        <w:tc>
          <w:tcPr>
            <w:tcW w:w="1417" w:type="dxa"/>
          </w:tcPr>
          <w:p w14:paraId="5DEE6EEB" w14:textId="59CC61B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1816A0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DB6A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5" w:type="dxa"/>
            <w:hideMark/>
          </w:tcPr>
          <w:p w14:paraId="7B25CD3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kasza </w:t>
            </w:r>
          </w:p>
        </w:tc>
        <w:tc>
          <w:tcPr>
            <w:tcW w:w="1190" w:type="dxa"/>
            <w:shd w:val="clear" w:color="auto" w:fill="auto"/>
          </w:tcPr>
          <w:p w14:paraId="743F4E3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3BA9531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Pakowana w woreczki po 100g, różne rodzaje: jęczmienna, gryczana, jaglana, pęczak,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bulgur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– według zgłoszenia zapotrzebowania</w:t>
            </w:r>
          </w:p>
        </w:tc>
        <w:tc>
          <w:tcPr>
            <w:tcW w:w="1417" w:type="dxa"/>
          </w:tcPr>
          <w:p w14:paraId="69E5D74C" w14:textId="10CD3BE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D1D7FC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CCE870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5" w:type="dxa"/>
            <w:hideMark/>
          </w:tcPr>
          <w:p w14:paraId="2A201A7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mielona</w:t>
            </w:r>
          </w:p>
        </w:tc>
        <w:tc>
          <w:tcPr>
            <w:tcW w:w="1190" w:type="dxa"/>
            <w:shd w:val="clear" w:color="auto" w:fill="auto"/>
          </w:tcPr>
          <w:p w14:paraId="2CA46D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3B097D4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Ziarna średnio prażone </w:t>
            </w:r>
          </w:p>
        </w:tc>
        <w:tc>
          <w:tcPr>
            <w:tcW w:w="1417" w:type="dxa"/>
          </w:tcPr>
          <w:p w14:paraId="7618B67B" w14:textId="2C8064B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EDDF6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FBBA8C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5" w:type="dxa"/>
            <w:hideMark/>
          </w:tcPr>
          <w:p w14:paraId="3D465F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kawa rozpuszczalna </w:t>
            </w:r>
          </w:p>
        </w:tc>
        <w:tc>
          <w:tcPr>
            <w:tcW w:w="1190" w:type="dxa"/>
            <w:shd w:val="clear" w:color="auto" w:fill="auto"/>
          </w:tcPr>
          <w:p w14:paraId="4FC080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27106F7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Otrzymana 100% z ziaren kawy</w:t>
            </w:r>
          </w:p>
        </w:tc>
        <w:tc>
          <w:tcPr>
            <w:tcW w:w="1417" w:type="dxa"/>
          </w:tcPr>
          <w:p w14:paraId="3C905A88" w14:textId="54A478C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E925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89F937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5" w:type="dxa"/>
            <w:hideMark/>
          </w:tcPr>
          <w:p w14:paraId="0CE9D09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ziarnista</w:t>
            </w:r>
          </w:p>
        </w:tc>
        <w:tc>
          <w:tcPr>
            <w:tcW w:w="1190" w:type="dxa"/>
            <w:shd w:val="clear" w:color="auto" w:fill="auto"/>
          </w:tcPr>
          <w:p w14:paraId="00F3205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0A2BB4D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Arabica, ziarna średnio prażone</w:t>
            </w:r>
          </w:p>
        </w:tc>
        <w:tc>
          <w:tcPr>
            <w:tcW w:w="1417" w:type="dxa"/>
          </w:tcPr>
          <w:p w14:paraId="49C682A3" w14:textId="44B9476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6D9ED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9059E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5" w:type="dxa"/>
            <w:hideMark/>
          </w:tcPr>
          <w:p w14:paraId="6BD61EB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ketchup</w:t>
            </w:r>
          </w:p>
        </w:tc>
        <w:tc>
          <w:tcPr>
            <w:tcW w:w="1190" w:type="dxa"/>
            <w:shd w:val="clear" w:color="auto" w:fill="auto"/>
          </w:tcPr>
          <w:p w14:paraId="1065B2B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480g</w:t>
            </w:r>
          </w:p>
        </w:tc>
        <w:tc>
          <w:tcPr>
            <w:tcW w:w="4354" w:type="dxa"/>
            <w:shd w:val="clear" w:color="auto" w:fill="auto"/>
          </w:tcPr>
          <w:p w14:paraId="2886EF8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przecieru pomidorowego minimum 62%, pikantny, łagodny – według zgłoszenia zapotrzebowania</w:t>
            </w:r>
          </w:p>
        </w:tc>
        <w:tc>
          <w:tcPr>
            <w:tcW w:w="1417" w:type="dxa"/>
          </w:tcPr>
          <w:p w14:paraId="5B9FD2FA" w14:textId="12F4F23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B877B6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740FD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5" w:type="dxa"/>
            <w:hideMark/>
          </w:tcPr>
          <w:p w14:paraId="2C8FEA7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kisiel</w:t>
            </w:r>
          </w:p>
        </w:tc>
        <w:tc>
          <w:tcPr>
            <w:tcW w:w="1190" w:type="dxa"/>
            <w:shd w:val="clear" w:color="auto" w:fill="auto"/>
          </w:tcPr>
          <w:p w14:paraId="2821D44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4D8AE5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maltodekstryn, bez błękitu brylantowego FCF, różne smaki: truskawkowy, poziomkowy, owoce leśne itd. – według zgłoszenia zapotrzebowania</w:t>
            </w:r>
          </w:p>
        </w:tc>
        <w:tc>
          <w:tcPr>
            <w:tcW w:w="1417" w:type="dxa"/>
          </w:tcPr>
          <w:p w14:paraId="77A4E238" w14:textId="59FDF45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6E14A3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795D80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5" w:type="dxa"/>
            <w:hideMark/>
          </w:tcPr>
          <w:p w14:paraId="7A8DC54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koncentrat pomidorowy</w:t>
            </w:r>
          </w:p>
        </w:tc>
        <w:tc>
          <w:tcPr>
            <w:tcW w:w="1190" w:type="dxa"/>
            <w:shd w:val="clear" w:color="auto" w:fill="auto"/>
          </w:tcPr>
          <w:p w14:paraId="2BD555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3245EDC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110g pomidorów na 100g produktu</w:t>
            </w:r>
          </w:p>
        </w:tc>
        <w:tc>
          <w:tcPr>
            <w:tcW w:w="1417" w:type="dxa"/>
          </w:tcPr>
          <w:p w14:paraId="3FBFA9C9" w14:textId="7E94645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3739A7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E9747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5" w:type="dxa"/>
            <w:hideMark/>
          </w:tcPr>
          <w:p w14:paraId="46264B4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koncentraty do potraw </w:t>
            </w:r>
          </w:p>
        </w:tc>
        <w:tc>
          <w:tcPr>
            <w:tcW w:w="1190" w:type="dxa"/>
            <w:shd w:val="clear" w:color="auto" w:fill="auto"/>
          </w:tcPr>
          <w:p w14:paraId="4621DBD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FBE88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potraw: spaghetti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bolognese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do potraf chińskich, gulasz węgierski – według zgłoszenia zapotrzebowania</w:t>
            </w:r>
          </w:p>
        </w:tc>
        <w:tc>
          <w:tcPr>
            <w:tcW w:w="1417" w:type="dxa"/>
          </w:tcPr>
          <w:p w14:paraId="2A135A15" w14:textId="1DD9F4D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C66D9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4F9A1F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5" w:type="dxa"/>
            <w:hideMark/>
          </w:tcPr>
          <w:p w14:paraId="37C77FA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kostka rosołowa</w:t>
            </w:r>
          </w:p>
        </w:tc>
        <w:tc>
          <w:tcPr>
            <w:tcW w:w="1190" w:type="dxa"/>
            <w:shd w:val="clear" w:color="auto" w:fill="auto"/>
          </w:tcPr>
          <w:p w14:paraId="7B7944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120g</w:t>
            </w:r>
          </w:p>
        </w:tc>
        <w:tc>
          <w:tcPr>
            <w:tcW w:w="4354" w:type="dxa"/>
            <w:shd w:val="clear" w:color="auto" w:fill="auto"/>
          </w:tcPr>
          <w:p w14:paraId="764D336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 kostek w opakowaniu</w:t>
            </w:r>
          </w:p>
        </w:tc>
        <w:tc>
          <w:tcPr>
            <w:tcW w:w="1417" w:type="dxa"/>
          </w:tcPr>
          <w:p w14:paraId="0AB924D3" w14:textId="4D92753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AF8F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66844B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5" w:type="dxa"/>
            <w:hideMark/>
          </w:tcPr>
          <w:p w14:paraId="692176F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krem czekoladowy/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3DF16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6065EB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orzechów laskowych (minimum 13%) i kakao</w:t>
            </w:r>
          </w:p>
        </w:tc>
        <w:tc>
          <w:tcPr>
            <w:tcW w:w="1417" w:type="dxa"/>
          </w:tcPr>
          <w:p w14:paraId="4101809B" w14:textId="06A7465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5C655A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726CF3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5" w:type="dxa"/>
            <w:hideMark/>
          </w:tcPr>
          <w:p w14:paraId="26E91B6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makaron </w:t>
            </w:r>
          </w:p>
        </w:tc>
        <w:tc>
          <w:tcPr>
            <w:tcW w:w="1190" w:type="dxa"/>
            <w:shd w:val="clear" w:color="auto" w:fill="auto"/>
          </w:tcPr>
          <w:p w14:paraId="57CDC3F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500g</w:t>
            </w:r>
          </w:p>
        </w:tc>
        <w:tc>
          <w:tcPr>
            <w:tcW w:w="4354" w:type="dxa"/>
            <w:shd w:val="clear" w:color="auto" w:fill="auto"/>
          </w:tcPr>
          <w:p w14:paraId="0BE4C5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 mąki 100% pszenicy, różne rodzaje: penne,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spagetii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nitki itp. – według zgłoszenia zapotrzebowania </w:t>
            </w:r>
          </w:p>
        </w:tc>
        <w:tc>
          <w:tcPr>
            <w:tcW w:w="1417" w:type="dxa"/>
          </w:tcPr>
          <w:p w14:paraId="626F6018" w14:textId="5A41B05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E30E8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CFE45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5" w:type="dxa"/>
            <w:hideMark/>
          </w:tcPr>
          <w:p w14:paraId="3676E7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masło orzechowe </w:t>
            </w:r>
          </w:p>
        </w:tc>
        <w:tc>
          <w:tcPr>
            <w:tcW w:w="1190" w:type="dxa"/>
            <w:shd w:val="clear" w:color="auto" w:fill="auto"/>
          </w:tcPr>
          <w:p w14:paraId="0AA268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1397BC9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90% orzeszków ziemnych</w:t>
            </w:r>
          </w:p>
        </w:tc>
        <w:tc>
          <w:tcPr>
            <w:tcW w:w="1417" w:type="dxa"/>
          </w:tcPr>
          <w:p w14:paraId="3F2A1E8E" w14:textId="25172A2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15BA09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AB1C5F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5" w:type="dxa"/>
            <w:hideMark/>
          </w:tcPr>
          <w:p w14:paraId="3105261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kukurydziana</w:t>
            </w:r>
          </w:p>
        </w:tc>
        <w:tc>
          <w:tcPr>
            <w:tcW w:w="1190" w:type="dxa"/>
            <w:shd w:val="clear" w:color="auto" w:fill="auto"/>
          </w:tcPr>
          <w:p w14:paraId="2D924BF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07A25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6B507" w14:textId="04B8587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34FB2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32B980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5" w:type="dxa"/>
            <w:hideMark/>
          </w:tcPr>
          <w:p w14:paraId="4A74AEC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orkiszowa</w:t>
            </w:r>
          </w:p>
        </w:tc>
        <w:tc>
          <w:tcPr>
            <w:tcW w:w="1190" w:type="dxa"/>
            <w:shd w:val="clear" w:color="auto" w:fill="auto"/>
          </w:tcPr>
          <w:p w14:paraId="79618E0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2E93D52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wypieków chleba</w:t>
            </w:r>
          </w:p>
        </w:tc>
        <w:tc>
          <w:tcPr>
            <w:tcW w:w="1417" w:type="dxa"/>
          </w:tcPr>
          <w:p w14:paraId="78641A3E" w14:textId="2F264EE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9A47A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89AE9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5" w:type="dxa"/>
            <w:hideMark/>
          </w:tcPr>
          <w:p w14:paraId="23FBC9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pszenna</w:t>
            </w:r>
          </w:p>
        </w:tc>
        <w:tc>
          <w:tcPr>
            <w:tcW w:w="1190" w:type="dxa"/>
            <w:shd w:val="clear" w:color="auto" w:fill="auto"/>
          </w:tcPr>
          <w:p w14:paraId="0D62640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12A4F4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 typy: 450, 500 i 550 – według zgłoszenia zapotrzebowania</w:t>
            </w:r>
          </w:p>
        </w:tc>
        <w:tc>
          <w:tcPr>
            <w:tcW w:w="1417" w:type="dxa"/>
          </w:tcPr>
          <w:p w14:paraId="5D533161" w14:textId="6BACE76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E6AD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8BCB8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85" w:type="dxa"/>
            <w:hideMark/>
          </w:tcPr>
          <w:p w14:paraId="0AF35C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miód różne rodzaje </w:t>
            </w:r>
          </w:p>
        </w:tc>
        <w:tc>
          <w:tcPr>
            <w:tcW w:w="1190" w:type="dxa"/>
            <w:shd w:val="clear" w:color="auto" w:fill="auto"/>
          </w:tcPr>
          <w:p w14:paraId="35227BD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6F69C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Lipowy, wielokwiatowy, gryczany – według zgłoszenia zapotrzebowania </w:t>
            </w:r>
          </w:p>
        </w:tc>
        <w:tc>
          <w:tcPr>
            <w:tcW w:w="1417" w:type="dxa"/>
          </w:tcPr>
          <w:p w14:paraId="3DD57B0D" w14:textId="63372AB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9AEB6D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611D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5" w:type="dxa"/>
            <w:hideMark/>
          </w:tcPr>
          <w:p w14:paraId="3FD6A3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mleczko kokosowe</w:t>
            </w:r>
          </w:p>
        </w:tc>
        <w:tc>
          <w:tcPr>
            <w:tcW w:w="1190" w:type="dxa"/>
            <w:shd w:val="clear" w:color="auto" w:fill="auto"/>
          </w:tcPr>
          <w:p w14:paraId="284448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400ml</w:t>
            </w:r>
          </w:p>
        </w:tc>
        <w:tc>
          <w:tcPr>
            <w:tcW w:w="4354" w:type="dxa"/>
            <w:shd w:val="clear" w:color="auto" w:fill="auto"/>
          </w:tcPr>
          <w:p w14:paraId="5E9283F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Ekstrakt kokosowy minimum 50%, bez stabilizatorów</w:t>
            </w:r>
          </w:p>
        </w:tc>
        <w:tc>
          <w:tcPr>
            <w:tcW w:w="1417" w:type="dxa"/>
          </w:tcPr>
          <w:p w14:paraId="35DDD12F" w14:textId="566DD04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EC2B05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EAA1E5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85" w:type="dxa"/>
            <w:hideMark/>
          </w:tcPr>
          <w:p w14:paraId="3F5BCD1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mleko </w:t>
            </w:r>
          </w:p>
        </w:tc>
        <w:tc>
          <w:tcPr>
            <w:tcW w:w="1190" w:type="dxa"/>
            <w:shd w:val="clear" w:color="auto" w:fill="auto"/>
          </w:tcPr>
          <w:p w14:paraId="3FD70BF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37F3208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 różnej zawartości tłuszczu: 05%, 2% i 3,2%, UHT, bez laktozy i z laktozą – według zgłoszenia zapotrzebowania </w:t>
            </w:r>
          </w:p>
        </w:tc>
        <w:tc>
          <w:tcPr>
            <w:tcW w:w="1417" w:type="dxa"/>
          </w:tcPr>
          <w:p w14:paraId="0533C96B" w14:textId="4DDCC11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5F8E4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DF3C25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5" w:type="dxa"/>
            <w:hideMark/>
          </w:tcPr>
          <w:p w14:paraId="0B742B9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napoje gazowane </w:t>
            </w:r>
          </w:p>
        </w:tc>
        <w:tc>
          <w:tcPr>
            <w:tcW w:w="1190" w:type="dxa"/>
            <w:shd w:val="clear" w:color="auto" w:fill="auto"/>
          </w:tcPr>
          <w:p w14:paraId="02B86C7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1,5l</w:t>
            </w:r>
          </w:p>
        </w:tc>
        <w:tc>
          <w:tcPr>
            <w:tcW w:w="4354" w:type="dxa"/>
            <w:shd w:val="clear" w:color="auto" w:fill="auto"/>
          </w:tcPr>
          <w:p w14:paraId="7825BE5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gumy arabskiej, bez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aspartamu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bez E954, różne smaki – według zgłoszenia zapotrzebowania</w:t>
            </w:r>
          </w:p>
        </w:tc>
        <w:tc>
          <w:tcPr>
            <w:tcW w:w="1417" w:type="dxa"/>
          </w:tcPr>
          <w:p w14:paraId="5B03D06B" w14:textId="28E83BC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CBB54D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8E252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5" w:type="dxa"/>
            <w:hideMark/>
          </w:tcPr>
          <w:p w14:paraId="5D78338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napój/nektar wieloowocowy</w:t>
            </w:r>
          </w:p>
        </w:tc>
        <w:tc>
          <w:tcPr>
            <w:tcW w:w="1190" w:type="dxa"/>
            <w:shd w:val="clear" w:color="auto" w:fill="auto"/>
          </w:tcPr>
          <w:p w14:paraId="675DF3C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A5DC71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multiwitamina, jabłko-wiśnia, itp. – według zgłoszenia zapotrzebowania</w:t>
            </w:r>
          </w:p>
        </w:tc>
        <w:tc>
          <w:tcPr>
            <w:tcW w:w="1417" w:type="dxa"/>
          </w:tcPr>
          <w:p w14:paraId="1AAAFD12" w14:textId="704A833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B78BA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9B3540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5" w:type="dxa"/>
            <w:hideMark/>
          </w:tcPr>
          <w:p w14:paraId="5FABCE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nektar/napój </w:t>
            </w:r>
          </w:p>
        </w:tc>
        <w:tc>
          <w:tcPr>
            <w:tcW w:w="1190" w:type="dxa"/>
            <w:shd w:val="clear" w:color="auto" w:fill="auto"/>
          </w:tcPr>
          <w:p w14:paraId="5D1D567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500ml</w:t>
            </w:r>
          </w:p>
        </w:tc>
        <w:tc>
          <w:tcPr>
            <w:tcW w:w="4354" w:type="dxa"/>
            <w:shd w:val="clear" w:color="auto" w:fill="auto"/>
          </w:tcPr>
          <w:p w14:paraId="498C0B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jabłko-mięta, jabłko-gruszka itp. – według zgłoszenia zapotrzebowania</w:t>
            </w:r>
          </w:p>
        </w:tc>
        <w:tc>
          <w:tcPr>
            <w:tcW w:w="1417" w:type="dxa"/>
          </w:tcPr>
          <w:p w14:paraId="1CAB6E6A" w14:textId="7598656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E3F5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77694B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5" w:type="dxa"/>
            <w:hideMark/>
          </w:tcPr>
          <w:p w14:paraId="7B34DA5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ocet </w:t>
            </w:r>
          </w:p>
        </w:tc>
        <w:tc>
          <w:tcPr>
            <w:tcW w:w="1190" w:type="dxa"/>
            <w:shd w:val="clear" w:color="auto" w:fill="auto"/>
          </w:tcPr>
          <w:p w14:paraId="35A8567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60971E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Spirytusowy </w:t>
            </w:r>
          </w:p>
        </w:tc>
        <w:tc>
          <w:tcPr>
            <w:tcW w:w="1417" w:type="dxa"/>
          </w:tcPr>
          <w:p w14:paraId="0362F1D4" w14:textId="72767EC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EFE511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557DF9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5" w:type="dxa"/>
            <w:hideMark/>
          </w:tcPr>
          <w:p w14:paraId="672A05C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olej </w:t>
            </w:r>
          </w:p>
        </w:tc>
        <w:tc>
          <w:tcPr>
            <w:tcW w:w="1190" w:type="dxa"/>
            <w:shd w:val="clear" w:color="auto" w:fill="auto"/>
          </w:tcPr>
          <w:p w14:paraId="522BFC7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7C81D11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rzepaku</w:t>
            </w:r>
          </w:p>
        </w:tc>
        <w:tc>
          <w:tcPr>
            <w:tcW w:w="1417" w:type="dxa"/>
          </w:tcPr>
          <w:p w14:paraId="1B3EB04E" w14:textId="46EA5CD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EA11D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D7AA8E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5" w:type="dxa"/>
            <w:hideMark/>
          </w:tcPr>
          <w:p w14:paraId="35AE072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</w:t>
            </w:r>
          </w:p>
        </w:tc>
        <w:tc>
          <w:tcPr>
            <w:tcW w:w="1190" w:type="dxa"/>
            <w:shd w:val="clear" w:color="auto" w:fill="auto"/>
          </w:tcPr>
          <w:p w14:paraId="7054175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6511223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 z oliwek z pierwszego tłoczenia na zimno, oliwa z pestek winogron – według zgłoszenia zapotrzebowania</w:t>
            </w:r>
          </w:p>
        </w:tc>
        <w:tc>
          <w:tcPr>
            <w:tcW w:w="1417" w:type="dxa"/>
          </w:tcPr>
          <w:p w14:paraId="5D5AE402" w14:textId="27F8F8D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450EEB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8BC562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5" w:type="dxa"/>
            <w:hideMark/>
          </w:tcPr>
          <w:p w14:paraId="1C40F9B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paluszki</w:t>
            </w:r>
          </w:p>
        </w:tc>
        <w:tc>
          <w:tcPr>
            <w:tcW w:w="1190" w:type="dxa"/>
            <w:shd w:val="clear" w:color="auto" w:fill="auto"/>
          </w:tcPr>
          <w:p w14:paraId="03B8EE8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  <w:shd w:val="clear" w:color="auto" w:fill="auto"/>
          </w:tcPr>
          <w:p w14:paraId="68A2522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ciasta drożdżowego, różne rodzaje: z solą, z makiem , z sezamem – według zgłoszenia zapotrzebowania</w:t>
            </w:r>
          </w:p>
        </w:tc>
        <w:tc>
          <w:tcPr>
            <w:tcW w:w="1417" w:type="dxa"/>
          </w:tcPr>
          <w:p w14:paraId="3635AD95" w14:textId="156EAA7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94754A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FE1D3A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5" w:type="dxa"/>
            <w:hideMark/>
          </w:tcPr>
          <w:p w14:paraId="4582190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pieprz </w:t>
            </w:r>
          </w:p>
        </w:tc>
        <w:tc>
          <w:tcPr>
            <w:tcW w:w="1190" w:type="dxa"/>
            <w:shd w:val="clear" w:color="auto" w:fill="auto"/>
          </w:tcPr>
          <w:p w14:paraId="2B069C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14-20g</w:t>
            </w:r>
          </w:p>
        </w:tc>
        <w:tc>
          <w:tcPr>
            <w:tcW w:w="4354" w:type="dxa"/>
            <w:shd w:val="clear" w:color="auto" w:fill="auto"/>
          </w:tcPr>
          <w:p w14:paraId="37BB13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Czarny mielony, czarny gruboziarnisty, ziołowy, cytrynowy, biały – według zgłoszenia zapotrzebowania</w:t>
            </w:r>
          </w:p>
        </w:tc>
        <w:tc>
          <w:tcPr>
            <w:tcW w:w="1417" w:type="dxa"/>
          </w:tcPr>
          <w:p w14:paraId="1EE744CE" w14:textId="518F769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FB034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086440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5" w:type="dxa"/>
            <w:hideMark/>
          </w:tcPr>
          <w:p w14:paraId="29ECD2C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popcorn</w:t>
            </w:r>
          </w:p>
        </w:tc>
        <w:tc>
          <w:tcPr>
            <w:tcW w:w="1190" w:type="dxa"/>
            <w:shd w:val="clear" w:color="auto" w:fill="auto"/>
          </w:tcPr>
          <w:p w14:paraId="7D5FF1E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90g</w:t>
            </w:r>
          </w:p>
        </w:tc>
        <w:tc>
          <w:tcPr>
            <w:tcW w:w="4354" w:type="dxa"/>
            <w:shd w:val="clear" w:color="auto" w:fill="auto"/>
          </w:tcPr>
          <w:p w14:paraId="64CF95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mikrofali z dodatkiem masła lub soli  – według zgłoszenia zapotrzebowania</w:t>
            </w:r>
          </w:p>
        </w:tc>
        <w:tc>
          <w:tcPr>
            <w:tcW w:w="1417" w:type="dxa"/>
          </w:tcPr>
          <w:p w14:paraId="0AA6B85A" w14:textId="07C48DD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91CA8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0BA7A1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5" w:type="dxa"/>
            <w:hideMark/>
          </w:tcPr>
          <w:p w14:paraId="5CE9908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proszek do pieczenia</w:t>
            </w:r>
          </w:p>
        </w:tc>
        <w:tc>
          <w:tcPr>
            <w:tcW w:w="1190" w:type="dxa"/>
            <w:shd w:val="clear" w:color="auto" w:fill="auto"/>
          </w:tcPr>
          <w:p w14:paraId="075A674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238FFA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3D8D2" w14:textId="1A83346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DD7563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12850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5" w:type="dxa"/>
            <w:hideMark/>
          </w:tcPr>
          <w:p w14:paraId="0E85AF3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przypraw </w:t>
            </w:r>
          </w:p>
        </w:tc>
        <w:tc>
          <w:tcPr>
            <w:tcW w:w="1190" w:type="dxa"/>
            <w:shd w:val="clear" w:color="auto" w:fill="auto"/>
          </w:tcPr>
          <w:p w14:paraId="39A0874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20g</w:t>
            </w:r>
          </w:p>
        </w:tc>
        <w:tc>
          <w:tcPr>
            <w:tcW w:w="4354" w:type="dxa"/>
            <w:shd w:val="clear" w:color="auto" w:fill="auto"/>
          </w:tcPr>
          <w:p w14:paraId="5E71CF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Papryka, cynamon, imbir, goździki, mieszanki przypraw, curry, gałka muszkatołowa, gorczyca – według zgłoszenia zapotrzebowania</w:t>
            </w:r>
          </w:p>
        </w:tc>
        <w:tc>
          <w:tcPr>
            <w:tcW w:w="1417" w:type="dxa"/>
          </w:tcPr>
          <w:p w14:paraId="4F31A016" w14:textId="367EE49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45B5C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21" w:type="dxa"/>
            <w:noWrap/>
            <w:hideMark/>
          </w:tcPr>
          <w:p w14:paraId="091451B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5" w:type="dxa"/>
            <w:hideMark/>
          </w:tcPr>
          <w:p w14:paraId="6B90382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</w:t>
            </w:r>
          </w:p>
        </w:tc>
        <w:tc>
          <w:tcPr>
            <w:tcW w:w="1190" w:type="dxa"/>
            <w:shd w:val="clear" w:color="auto" w:fill="auto"/>
          </w:tcPr>
          <w:p w14:paraId="16C79D2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2E5427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pakowany w woreczki po 100g, różne rodzaje: biały, jaśminowy,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paraboiled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basmati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– według zgłoszenia zapotrzebowania</w:t>
            </w:r>
          </w:p>
        </w:tc>
        <w:tc>
          <w:tcPr>
            <w:tcW w:w="1417" w:type="dxa"/>
          </w:tcPr>
          <w:p w14:paraId="30342394" w14:textId="3D14F23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F97DF2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1" w:type="dxa"/>
            <w:vMerge w:val="restart"/>
            <w:noWrap/>
            <w:hideMark/>
          </w:tcPr>
          <w:p w14:paraId="1C5AF83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68F24CC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3278112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sok </w:t>
            </w:r>
          </w:p>
          <w:p w14:paraId="433630F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00AD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2193F6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100% z owoców, różne smaki: pomarańczowy, jabłkowy – według zgłoszenia zapotrzebowania</w:t>
            </w:r>
          </w:p>
        </w:tc>
        <w:tc>
          <w:tcPr>
            <w:tcW w:w="1417" w:type="dxa"/>
          </w:tcPr>
          <w:p w14:paraId="7DA35F9C" w14:textId="679BFA2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34F6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1" w:type="dxa"/>
            <w:vMerge/>
            <w:noWrap/>
            <w:hideMark/>
          </w:tcPr>
          <w:p w14:paraId="0058C2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81EC8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006D21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300ml</w:t>
            </w:r>
          </w:p>
        </w:tc>
        <w:tc>
          <w:tcPr>
            <w:tcW w:w="4354" w:type="dxa"/>
            <w:vMerge/>
            <w:shd w:val="clear" w:color="auto" w:fill="auto"/>
          </w:tcPr>
          <w:p w14:paraId="20B5F0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C2BA5" w14:textId="65D84E0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C2A7BA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8A030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5" w:type="dxa"/>
            <w:hideMark/>
          </w:tcPr>
          <w:p w14:paraId="08A1F6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czosnkowy</w:t>
            </w:r>
          </w:p>
        </w:tc>
        <w:tc>
          <w:tcPr>
            <w:tcW w:w="1190" w:type="dxa"/>
            <w:shd w:val="clear" w:color="auto" w:fill="auto"/>
          </w:tcPr>
          <w:p w14:paraId="486790D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482CEB2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mleka w proszku, bez E385 </w:t>
            </w:r>
          </w:p>
        </w:tc>
        <w:tc>
          <w:tcPr>
            <w:tcW w:w="1417" w:type="dxa"/>
          </w:tcPr>
          <w:p w14:paraId="7E4585C9" w14:textId="36376F8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02A25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4D7D89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5" w:type="dxa"/>
            <w:hideMark/>
          </w:tcPr>
          <w:p w14:paraId="379D07E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sól jodowana </w:t>
            </w:r>
          </w:p>
        </w:tc>
        <w:tc>
          <w:tcPr>
            <w:tcW w:w="1190" w:type="dxa"/>
            <w:shd w:val="clear" w:color="auto" w:fill="auto"/>
          </w:tcPr>
          <w:p w14:paraId="1E44E3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53E193B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BB27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3D530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EB525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5" w:type="dxa"/>
            <w:hideMark/>
          </w:tcPr>
          <w:p w14:paraId="1DC1C75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syrop owocowy </w:t>
            </w:r>
          </w:p>
        </w:tc>
        <w:tc>
          <w:tcPr>
            <w:tcW w:w="1190" w:type="dxa"/>
            <w:shd w:val="clear" w:color="auto" w:fill="auto"/>
          </w:tcPr>
          <w:p w14:paraId="2E092D3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420g</w:t>
            </w:r>
          </w:p>
        </w:tc>
        <w:tc>
          <w:tcPr>
            <w:tcW w:w="4354" w:type="dxa"/>
            <w:shd w:val="clear" w:color="auto" w:fill="auto"/>
          </w:tcPr>
          <w:p w14:paraId="31199F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Sok z owoców minimum 50%, różne smaki: malinowy, wiśniowy itp. – według zgłoszenia zapotrzebowania</w:t>
            </w:r>
          </w:p>
        </w:tc>
        <w:tc>
          <w:tcPr>
            <w:tcW w:w="1417" w:type="dxa"/>
          </w:tcPr>
          <w:p w14:paraId="3EFB9022" w14:textId="07BDDB2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4D6EAB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B5A1D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5" w:type="dxa"/>
            <w:hideMark/>
          </w:tcPr>
          <w:p w14:paraId="370F7E0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śmietanka do kawy</w:t>
            </w:r>
          </w:p>
        </w:tc>
        <w:tc>
          <w:tcPr>
            <w:tcW w:w="1190" w:type="dxa"/>
            <w:shd w:val="clear" w:color="auto" w:fill="auto"/>
          </w:tcPr>
          <w:p w14:paraId="68632EE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00B5BF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10%</w:t>
            </w:r>
          </w:p>
        </w:tc>
        <w:tc>
          <w:tcPr>
            <w:tcW w:w="1417" w:type="dxa"/>
          </w:tcPr>
          <w:p w14:paraId="0ED4CD5C" w14:textId="198DCDA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20614B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F7FD8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5" w:type="dxa"/>
            <w:hideMark/>
          </w:tcPr>
          <w:p w14:paraId="2BC4CAC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wafelek</w:t>
            </w:r>
          </w:p>
        </w:tc>
        <w:tc>
          <w:tcPr>
            <w:tcW w:w="1190" w:type="dxa"/>
            <w:shd w:val="clear" w:color="auto" w:fill="auto"/>
          </w:tcPr>
          <w:p w14:paraId="37A30A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50g</w:t>
            </w:r>
          </w:p>
        </w:tc>
        <w:tc>
          <w:tcPr>
            <w:tcW w:w="4354" w:type="dxa"/>
            <w:shd w:val="clear" w:color="auto" w:fill="auto"/>
          </w:tcPr>
          <w:p w14:paraId="04E53F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smaki, np. mleczny, orzechowy, czekoladowy;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grześki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góralki,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polo – według zgłoszenia zapotrzebowania</w:t>
            </w:r>
          </w:p>
        </w:tc>
        <w:tc>
          <w:tcPr>
            <w:tcW w:w="1417" w:type="dxa"/>
          </w:tcPr>
          <w:p w14:paraId="69C191DF" w14:textId="701728A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46E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54ADB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5" w:type="dxa"/>
            <w:hideMark/>
          </w:tcPr>
          <w:p w14:paraId="1199BA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warzywa z puszki </w:t>
            </w:r>
          </w:p>
        </w:tc>
        <w:tc>
          <w:tcPr>
            <w:tcW w:w="1190" w:type="dxa"/>
            <w:shd w:val="clear" w:color="auto" w:fill="auto"/>
          </w:tcPr>
          <w:p w14:paraId="5188F34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DEA6A0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Kukurydza, groszek, fasola czerwona, fasola biała, pomidory; bez zawartości cukru – według zgłoszenia zapotrzebowania</w:t>
            </w:r>
          </w:p>
        </w:tc>
        <w:tc>
          <w:tcPr>
            <w:tcW w:w="1417" w:type="dxa"/>
          </w:tcPr>
          <w:p w14:paraId="74F14F19" w14:textId="437F763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F2B3A1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521" w:type="dxa"/>
            <w:noWrap/>
            <w:hideMark/>
          </w:tcPr>
          <w:p w14:paraId="55CA12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1585" w:type="dxa"/>
            <w:hideMark/>
          </w:tcPr>
          <w:p w14:paraId="442BBC5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woda mineralna </w:t>
            </w:r>
          </w:p>
        </w:tc>
        <w:tc>
          <w:tcPr>
            <w:tcW w:w="1190" w:type="dxa"/>
            <w:shd w:val="clear" w:color="auto" w:fill="auto"/>
          </w:tcPr>
          <w:p w14:paraId="5CE4C5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0,5l</w:t>
            </w:r>
          </w:p>
        </w:tc>
        <w:tc>
          <w:tcPr>
            <w:tcW w:w="4354" w:type="dxa"/>
            <w:shd w:val="clear" w:color="auto" w:fill="auto"/>
          </w:tcPr>
          <w:p w14:paraId="4F7970F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Ogólna mineralizacja wody powyżej 500mg/l, gazowana, niegazowana – według zgłoszenia zapotrzebowania</w:t>
            </w:r>
          </w:p>
        </w:tc>
        <w:tc>
          <w:tcPr>
            <w:tcW w:w="1417" w:type="dxa"/>
          </w:tcPr>
          <w:p w14:paraId="00EF15FD" w14:textId="0BE71D6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7144D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21" w:type="dxa"/>
            <w:vMerge w:val="restart"/>
            <w:noWrap/>
            <w:hideMark/>
          </w:tcPr>
          <w:p w14:paraId="6861550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  <w:p w14:paraId="7907177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201B7BE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</w:t>
            </w:r>
          </w:p>
          <w:p w14:paraId="596E3BB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4F4D4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2kg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F7C011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kruche, kruche z marmoladą, maślane, czekoladowe, wafelki, herbatniki, pierniki, biszkopty itd. – według zgłoszenia zapotrzebowania</w:t>
            </w:r>
          </w:p>
        </w:tc>
        <w:tc>
          <w:tcPr>
            <w:tcW w:w="1417" w:type="dxa"/>
          </w:tcPr>
          <w:p w14:paraId="03427AE5" w14:textId="3C5F06A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BE1078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1C6A8E9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EEC7D2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8A6CF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850g</w:t>
            </w:r>
          </w:p>
        </w:tc>
        <w:tc>
          <w:tcPr>
            <w:tcW w:w="4354" w:type="dxa"/>
            <w:vMerge/>
            <w:shd w:val="clear" w:color="auto" w:fill="auto"/>
          </w:tcPr>
          <w:p w14:paraId="06839FE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9ABFD5" w14:textId="248FFF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4A1208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678A870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86A707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66A90B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</w:t>
            </w:r>
          </w:p>
        </w:tc>
        <w:tc>
          <w:tcPr>
            <w:tcW w:w="4354" w:type="dxa"/>
            <w:vMerge/>
            <w:shd w:val="clear" w:color="auto" w:fill="auto"/>
          </w:tcPr>
          <w:p w14:paraId="313E17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FB406" w14:textId="433783C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BE064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vMerge/>
            <w:noWrap/>
            <w:hideMark/>
          </w:tcPr>
          <w:p w14:paraId="29A2C48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45A40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55D66C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140g</w:t>
            </w:r>
          </w:p>
        </w:tc>
        <w:tc>
          <w:tcPr>
            <w:tcW w:w="4354" w:type="dxa"/>
            <w:vMerge/>
            <w:shd w:val="clear" w:color="auto" w:fill="auto"/>
          </w:tcPr>
          <w:p w14:paraId="1B3CA50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2E093" w14:textId="43C6AFF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630E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E037EF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5" w:type="dxa"/>
            <w:hideMark/>
          </w:tcPr>
          <w:p w14:paraId="072B101B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cukierki mix</w:t>
            </w:r>
          </w:p>
        </w:tc>
        <w:tc>
          <w:tcPr>
            <w:tcW w:w="1190" w:type="dxa"/>
            <w:shd w:val="clear" w:color="auto" w:fill="auto"/>
          </w:tcPr>
          <w:p w14:paraId="1A159E6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4A69EB2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czekoladowe, czekoladowe z nadzieniem, owocowe, krówki, czekoladowe z galaretką – według zgłoszenia zapotrzebowania</w:t>
            </w:r>
          </w:p>
        </w:tc>
        <w:tc>
          <w:tcPr>
            <w:tcW w:w="1417" w:type="dxa"/>
          </w:tcPr>
          <w:p w14:paraId="5C6E4B28" w14:textId="3859BF0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F0BEF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5CF9D1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5" w:type="dxa"/>
            <w:hideMark/>
          </w:tcPr>
          <w:p w14:paraId="78CA162D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lizaki</w:t>
            </w:r>
          </w:p>
        </w:tc>
        <w:tc>
          <w:tcPr>
            <w:tcW w:w="1190" w:type="dxa"/>
            <w:shd w:val="clear" w:color="auto" w:fill="auto"/>
          </w:tcPr>
          <w:p w14:paraId="7BC1BD9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1,44kg</w:t>
            </w:r>
          </w:p>
        </w:tc>
        <w:tc>
          <w:tcPr>
            <w:tcW w:w="4354" w:type="dxa"/>
            <w:shd w:val="clear" w:color="auto" w:fill="auto"/>
          </w:tcPr>
          <w:p w14:paraId="52937D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120 sztuk w paczce, różne smaki </w:t>
            </w:r>
          </w:p>
        </w:tc>
        <w:tc>
          <w:tcPr>
            <w:tcW w:w="1417" w:type="dxa"/>
          </w:tcPr>
          <w:p w14:paraId="7F355AFE" w14:textId="6601FB4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C847F4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DA7A1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5" w:type="dxa"/>
            <w:hideMark/>
          </w:tcPr>
          <w:p w14:paraId="2A89DFC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olejek do ciast</w:t>
            </w:r>
          </w:p>
        </w:tc>
        <w:tc>
          <w:tcPr>
            <w:tcW w:w="1190" w:type="dxa"/>
            <w:shd w:val="clear" w:color="auto" w:fill="auto"/>
          </w:tcPr>
          <w:p w14:paraId="065B9E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9-10ml</w:t>
            </w:r>
          </w:p>
        </w:tc>
        <w:tc>
          <w:tcPr>
            <w:tcW w:w="4354" w:type="dxa"/>
            <w:shd w:val="clear" w:color="auto" w:fill="auto"/>
          </w:tcPr>
          <w:p w14:paraId="03E05FB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Cytrynowy, pomarańczowy, waniliowy, migdałowy – według zgłoszenia zapotrzebowania</w:t>
            </w:r>
          </w:p>
        </w:tc>
        <w:tc>
          <w:tcPr>
            <w:tcW w:w="1417" w:type="dxa"/>
          </w:tcPr>
          <w:p w14:paraId="51C42321" w14:textId="7512CD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59F0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214B6C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5" w:type="dxa"/>
            <w:hideMark/>
          </w:tcPr>
          <w:p w14:paraId="5FB4588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190" w:type="dxa"/>
            <w:shd w:val="clear" w:color="auto" w:fill="auto"/>
          </w:tcPr>
          <w:p w14:paraId="24B5901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46549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ACADF" w14:textId="6D5082B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7C571D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B3D85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5" w:type="dxa"/>
            <w:hideMark/>
          </w:tcPr>
          <w:p w14:paraId="257E7B6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soda oczyszczona </w:t>
            </w:r>
          </w:p>
        </w:tc>
        <w:tc>
          <w:tcPr>
            <w:tcW w:w="1190" w:type="dxa"/>
            <w:shd w:val="clear" w:color="auto" w:fill="auto"/>
          </w:tcPr>
          <w:p w14:paraId="005138C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46FBBE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0568F" w14:textId="44B4C74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366F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CADCA7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5" w:type="dxa"/>
            <w:hideMark/>
          </w:tcPr>
          <w:p w14:paraId="523CB38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galaretka</w:t>
            </w:r>
          </w:p>
        </w:tc>
        <w:tc>
          <w:tcPr>
            <w:tcW w:w="1190" w:type="dxa"/>
            <w:shd w:val="clear" w:color="auto" w:fill="auto"/>
          </w:tcPr>
          <w:p w14:paraId="7DC152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75g</w:t>
            </w:r>
          </w:p>
        </w:tc>
        <w:tc>
          <w:tcPr>
            <w:tcW w:w="4354" w:type="dxa"/>
            <w:shd w:val="clear" w:color="auto" w:fill="auto"/>
          </w:tcPr>
          <w:p w14:paraId="7C8B067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koszenili, bez maltodekstryny, różne smaki: truskawkowy, cytrynowy, pomarańczowy, itd. – według zgłoszenia zapotrzebowania</w:t>
            </w:r>
          </w:p>
        </w:tc>
        <w:tc>
          <w:tcPr>
            <w:tcW w:w="1417" w:type="dxa"/>
          </w:tcPr>
          <w:p w14:paraId="7C83A3F9" w14:textId="664EE72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86E469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06D19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5" w:type="dxa"/>
            <w:hideMark/>
          </w:tcPr>
          <w:p w14:paraId="746F2C3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polewa do lodów, gofrów </w:t>
            </w:r>
          </w:p>
        </w:tc>
        <w:tc>
          <w:tcPr>
            <w:tcW w:w="1190" w:type="dxa"/>
            <w:shd w:val="clear" w:color="auto" w:fill="auto"/>
          </w:tcPr>
          <w:p w14:paraId="67FFB35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78EE32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w butelce, różne smaki: czekoladowy, toffi, truskawka, malina – według zgłoszenia zapotrzebowania</w:t>
            </w:r>
          </w:p>
        </w:tc>
        <w:tc>
          <w:tcPr>
            <w:tcW w:w="1417" w:type="dxa"/>
          </w:tcPr>
          <w:p w14:paraId="1FACEF8A" w14:textId="7C06D1F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1D5108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96F74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5" w:type="dxa"/>
            <w:hideMark/>
          </w:tcPr>
          <w:p w14:paraId="3F9A4D1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passata pomidorowa</w:t>
            </w:r>
          </w:p>
        </w:tc>
        <w:tc>
          <w:tcPr>
            <w:tcW w:w="1190" w:type="dxa"/>
            <w:shd w:val="clear" w:color="auto" w:fill="auto"/>
          </w:tcPr>
          <w:p w14:paraId="1D8D535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1C1EE9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Przecier pomidorowy minimum 99%</w:t>
            </w:r>
          </w:p>
        </w:tc>
        <w:tc>
          <w:tcPr>
            <w:tcW w:w="1417" w:type="dxa"/>
          </w:tcPr>
          <w:p w14:paraId="17EBF2FA" w14:textId="2CB26BF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20F60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8BFB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5" w:type="dxa"/>
            <w:hideMark/>
          </w:tcPr>
          <w:p w14:paraId="7D10EA0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zioła </w:t>
            </w:r>
          </w:p>
        </w:tc>
        <w:tc>
          <w:tcPr>
            <w:tcW w:w="1190" w:type="dxa"/>
            <w:shd w:val="clear" w:color="auto" w:fill="auto"/>
          </w:tcPr>
          <w:p w14:paraId="0CEE570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10-20g</w:t>
            </w:r>
          </w:p>
        </w:tc>
        <w:tc>
          <w:tcPr>
            <w:tcW w:w="4354" w:type="dxa"/>
            <w:shd w:val="clear" w:color="auto" w:fill="auto"/>
          </w:tcPr>
          <w:p w14:paraId="2E8D443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Oregano, bazylia, tymianek, rozmaryn itd. – według zgłoszenia zapotrzebowania</w:t>
            </w:r>
          </w:p>
        </w:tc>
        <w:tc>
          <w:tcPr>
            <w:tcW w:w="1417" w:type="dxa"/>
          </w:tcPr>
          <w:p w14:paraId="7C7FC7CD" w14:textId="53E4BE3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1D604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8BAD2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5" w:type="dxa"/>
            <w:hideMark/>
          </w:tcPr>
          <w:p w14:paraId="7D7DC07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baton czekoladowy</w:t>
            </w:r>
          </w:p>
        </w:tc>
        <w:tc>
          <w:tcPr>
            <w:tcW w:w="1190" w:type="dxa"/>
            <w:shd w:val="clear" w:color="auto" w:fill="auto"/>
          </w:tcPr>
          <w:p w14:paraId="5C4DDA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31D61D0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35% czekolady mlecznej, batony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snickers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mars, kit kat itd. – według zgłoszenia zapotrzebowania</w:t>
            </w:r>
          </w:p>
        </w:tc>
        <w:tc>
          <w:tcPr>
            <w:tcW w:w="1417" w:type="dxa"/>
          </w:tcPr>
          <w:p w14:paraId="7E258E6E" w14:textId="09623BD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6296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A83FE0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5" w:type="dxa"/>
            <w:hideMark/>
          </w:tcPr>
          <w:p w14:paraId="04B511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warzywa mrożone </w:t>
            </w:r>
          </w:p>
        </w:tc>
        <w:tc>
          <w:tcPr>
            <w:tcW w:w="1190" w:type="dxa"/>
            <w:shd w:val="clear" w:color="auto" w:fill="auto"/>
          </w:tcPr>
          <w:p w14:paraId="3161233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7690B5D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warzyw, różne rodzaje– według zgłoszenia zapotrzebowania</w:t>
            </w:r>
          </w:p>
        </w:tc>
        <w:tc>
          <w:tcPr>
            <w:tcW w:w="1417" w:type="dxa"/>
          </w:tcPr>
          <w:p w14:paraId="289C1F1E" w14:textId="189F7F1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705C1F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22FD2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5" w:type="dxa"/>
            <w:hideMark/>
          </w:tcPr>
          <w:p w14:paraId="5E56ED9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owoce mrożone </w:t>
            </w:r>
          </w:p>
        </w:tc>
        <w:tc>
          <w:tcPr>
            <w:tcW w:w="1190" w:type="dxa"/>
            <w:shd w:val="clear" w:color="auto" w:fill="auto"/>
          </w:tcPr>
          <w:p w14:paraId="47E51E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3BDE8EF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owoców, różne rodzaje  – według zgłoszenia zapotrzebowania</w:t>
            </w:r>
          </w:p>
        </w:tc>
        <w:tc>
          <w:tcPr>
            <w:tcW w:w="1417" w:type="dxa"/>
          </w:tcPr>
          <w:p w14:paraId="641F1216" w14:textId="39DBDEE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84E96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2EEF0C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5" w:type="dxa"/>
            <w:hideMark/>
          </w:tcPr>
          <w:p w14:paraId="3396F5A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chleb </w:t>
            </w:r>
          </w:p>
        </w:tc>
        <w:tc>
          <w:tcPr>
            <w:tcW w:w="1190" w:type="dxa"/>
            <w:shd w:val="clear" w:color="auto" w:fill="auto"/>
          </w:tcPr>
          <w:p w14:paraId="415AE3D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6E325E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konserwujących, bez tłuszczów utwardzonych, różne rodzaje: razowy, pszenny, pszenno-żytni, żytni, z ziarnami itp. – według zgłoszenia zapotrzebowania</w:t>
            </w:r>
          </w:p>
        </w:tc>
        <w:tc>
          <w:tcPr>
            <w:tcW w:w="1417" w:type="dxa"/>
          </w:tcPr>
          <w:p w14:paraId="6331688E" w14:textId="4303820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A562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FBCC4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5" w:type="dxa"/>
            <w:hideMark/>
          </w:tcPr>
          <w:p w14:paraId="28D84C9C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1190" w:type="dxa"/>
            <w:shd w:val="clear" w:color="auto" w:fill="auto"/>
          </w:tcPr>
          <w:p w14:paraId="0CFFB28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48716F5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Świeże</w:t>
            </w:r>
          </w:p>
        </w:tc>
        <w:tc>
          <w:tcPr>
            <w:tcW w:w="1417" w:type="dxa"/>
          </w:tcPr>
          <w:p w14:paraId="42C92536" w14:textId="789F801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2976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CD538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5" w:type="dxa"/>
            <w:hideMark/>
          </w:tcPr>
          <w:p w14:paraId="180A4D3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śmietana kwaśna</w:t>
            </w:r>
          </w:p>
        </w:tc>
        <w:tc>
          <w:tcPr>
            <w:tcW w:w="1190" w:type="dxa"/>
            <w:shd w:val="clear" w:color="auto" w:fill="auto"/>
          </w:tcPr>
          <w:p w14:paraId="5E4020E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D3AF81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stabilizatorów, 18%, 12% – według zgłoszenia zapotrzebowania</w:t>
            </w:r>
          </w:p>
        </w:tc>
        <w:tc>
          <w:tcPr>
            <w:tcW w:w="1417" w:type="dxa"/>
          </w:tcPr>
          <w:p w14:paraId="3A4B55DB" w14:textId="1A0295E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D3885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1BC9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5" w:type="dxa"/>
            <w:hideMark/>
          </w:tcPr>
          <w:p w14:paraId="199DE513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śmietana kremówka </w:t>
            </w:r>
          </w:p>
        </w:tc>
        <w:tc>
          <w:tcPr>
            <w:tcW w:w="1190" w:type="dxa"/>
            <w:shd w:val="clear" w:color="auto" w:fill="auto"/>
          </w:tcPr>
          <w:p w14:paraId="5969BE0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8ACE2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karagenu, 30%, 36% – według zgłoszenia zapotrzebowania</w:t>
            </w:r>
          </w:p>
        </w:tc>
        <w:tc>
          <w:tcPr>
            <w:tcW w:w="1417" w:type="dxa"/>
          </w:tcPr>
          <w:p w14:paraId="2B83940D" w14:textId="703D8FC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6D6955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B21843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5" w:type="dxa"/>
            <w:hideMark/>
          </w:tcPr>
          <w:p w14:paraId="2FD9DDF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margaryna do pieczenia</w:t>
            </w:r>
          </w:p>
        </w:tc>
        <w:tc>
          <w:tcPr>
            <w:tcW w:w="1190" w:type="dxa"/>
            <w:shd w:val="clear" w:color="auto" w:fill="auto"/>
          </w:tcPr>
          <w:p w14:paraId="542518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E1AB9A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minimum 72%</w:t>
            </w:r>
          </w:p>
        </w:tc>
        <w:tc>
          <w:tcPr>
            <w:tcW w:w="1417" w:type="dxa"/>
          </w:tcPr>
          <w:p w14:paraId="5251CA9C" w14:textId="04C12BA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239B23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2B2BA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5" w:type="dxa"/>
            <w:hideMark/>
          </w:tcPr>
          <w:p w14:paraId="4037713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masło </w:t>
            </w:r>
          </w:p>
        </w:tc>
        <w:tc>
          <w:tcPr>
            <w:tcW w:w="1190" w:type="dxa"/>
            <w:shd w:val="clear" w:color="auto" w:fill="auto"/>
          </w:tcPr>
          <w:p w14:paraId="29FF8EB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C12073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tłuszczy minimum 82% </w:t>
            </w:r>
          </w:p>
        </w:tc>
        <w:tc>
          <w:tcPr>
            <w:tcW w:w="1417" w:type="dxa"/>
          </w:tcPr>
          <w:p w14:paraId="6AABF743" w14:textId="01B5147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59AF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A76988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5" w:type="dxa"/>
            <w:hideMark/>
          </w:tcPr>
          <w:p w14:paraId="12C68E3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jajka  </w:t>
            </w:r>
          </w:p>
        </w:tc>
        <w:tc>
          <w:tcPr>
            <w:tcW w:w="1190" w:type="dxa"/>
            <w:shd w:val="clear" w:color="auto" w:fill="auto"/>
          </w:tcPr>
          <w:p w14:paraId="664ADB0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</w:tc>
        <w:tc>
          <w:tcPr>
            <w:tcW w:w="4354" w:type="dxa"/>
            <w:shd w:val="clear" w:color="auto" w:fill="auto"/>
          </w:tcPr>
          <w:p w14:paraId="60C074F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Rozmiar L, z chowu ściółkowego </w:t>
            </w:r>
          </w:p>
        </w:tc>
        <w:tc>
          <w:tcPr>
            <w:tcW w:w="1417" w:type="dxa"/>
          </w:tcPr>
          <w:p w14:paraId="52547CD3" w14:textId="1ADEEEC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60A86E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F5700A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5" w:type="dxa"/>
            <w:hideMark/>
          </w:tcPr>
          <w:p w14:paraId="67C0B10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frytki </w:t>
            </w:r>
          </w:p>
        </w:tc>
        <w:tc>
          <w:tcPr>
            <w:tcW w:w="1190" w:type="dxa"/>
            <w:shd w:val="clear" w:color="auto" w:fill="auto"/>
          </w:tcPr>
          <w:p w14:paraId="66533EE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22A08E4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47E8D97" w14:textId="757BF29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6D2C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CE592A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5" w:type="dxa"/>
            <w:hideMark/>
          </w:tcPr>
          <w:p w14:paraId="6E38B303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cząstki ziemniaka  </w:t>
            </w:r>
          </w:p>
        </w:tc>
        <w:tc>
          <w:tcPr>
            <w:tcW w:w="1190" w:type="dxa"/>
            <w:shd w:val="clear" w:color="auto" w:fill="auto"/>
          </w:tcPr>
          <w:p w14:paraId="103874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60E68A8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75C7E7D" w14:textId="2F16333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9EA85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3F896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5" w:type="dxa"/>
            <w:hideMark/>
          </w:tcPr>
          <w:p w14:paraId="6D86DB0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żółty ser </w:t>
            </w:r>
          </w:p>
        </w:tc>
        <w:tc>
          <w:tcPr>
            <w:tcW w:w="1190" w:type="dxa"/>
            <w:shd w:val="clear" w:color="auto" w:fill="auto"/>
          </w:tcPr>
          <w:p w14:paraId="698CBB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56F303D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azotanu potasu, w plastrach, różne rodzaje – według zgłoszenia zapotrzebowania</w:t>
            </w:r>
          </w:p>
        </w:tc>
        <w:tc>
          <w:tcPr>
            <w:tcW w:w="1417" w:type="dxa"/>
          </w:tcPr>
          <w:p w14:paraId="43E7A480" w14:textId="01B8A7C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82157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9AC729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85" w:type="dxa"/>
            <w:hideMark/>
          </w:tcPr>
          <w:p w14:paraId="17B4B6B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szynka </w:t>
            </w:r>
          </w:p>
        </w:tc>
        <w:tc>
          <w:tcPr>
            <w:tcW w:w="1190" w:type="dxa"/>
            <w:shd w:val="clear" w:color="auto" w:fill="auto"/>
          </w:tcPr>
          <w:p w14:paraId="0AD161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D9F8DC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85% mięsa w produkcie, różne rodzaje – według zgłoszenia zapotrzebowania</w:t>
            </w:r>
          </w:p>
        </w:tc>
        <w:tc>
          <w:tcPr>
            <w:tcW w:w="1417" w:type="dxa"/>
          </w:tcPr>
          <w:p w14:paraId="0D0E6695" w14:textId="2408E6A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A0247B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57DED3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5" w:type="dxa"/>
            <w:hideMark/>
          </w:tcPr>
          <w:p w14:paraId="6B031EC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salami</w:t>
            </w:r>
          </w:p>
        </w:tc>
        <w:tc>
          <w:tcPr>
            <w:tcW w:w="1190" w:type="dxa"/>
          </w:tcPr>
          <w:p w14:paraId="71C11F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</w:tcPr>
          <w:p w14:paraId="18D7A0A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100g mięsa na przygotowanie 100g produktu</w:t>
            </w:r>
          </w:p>
        </w:tc>
        <w:tc>
          <w:tcPr>
            <w:tcW w:w="1417" w:type="dxa"/>
          </w:tcPr>
          <w:p w14:paraId="233B0382" w14:textId="0485E72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0625B1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86789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5" w:type="dxa"/>
            <w:hideMark/>
          </w:tcPr>
          <w:p w14:paraId="25CC564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pierś z kurczaka</w:t>
            </w:r>
          </w:p>
        </w:tc>
        <w:tc>
          <w:tcPr>
            <w:tcW w:w="1190" w:type="dxa"/>
          </w:tcPr>
          <w:p w14:paraId="2B15AD9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9B1599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23C7BB1F" w14:textId="200149B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BD0418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4C8DF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5" w:type="dxa"/>
            <w:hideMark/>
          </w:tcPr>
          <w:p w14:paraId="4BEF210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mięso mielone wieprzowe </w:t>
            </w:r>
          </w:p>
        </w:tc>
        <w:tc>
          <w:tcPr>
            <w:tcW w:w="1190" w:type="dxa"/>
          </w:tcPr>
          <w:p w14:paraId="2FD41E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7A6F83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mięsa, bez regulatorów kwasowości i sztucznych aromatów</w:t>
            </w:r>
          </w:p>
        </w:tc>
        <w:tc>
          <w:tcPr>
            <w:tcW w:w="1417" w:type="dxa"/>
          </w:tcPr>
          <w:p w14:paraId="5B8C98D6" w14:textId="6C74B73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E4CF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F6FA91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5" w:type="dxa"/>
            <w:hideMark/>
          </w:tcPr>
          <w:p w14:paraId="39B5F22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mięso z łopatki</w:t>
            </w:r>
          </w:p>
        </w:tc>
        <w:tc>
          <w:tcPr>
            <w:tcW w:w="1190" w:type="dxa"/>
          </w:tcPr>
          <w:p w14:paraId="1416A69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4402D1F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3B3CDC86" w14:textId="54A557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04828E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21" w:type="dxa"/>
            <w:noWrap/>
            <w:hideMark/>
          </w:tcPr>
          <w:p w14:paraId="6CFC44D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5" w:type="dxa"/>
            <w:hideMark/>
          </w:tcPr>
          <w:p w14:paraId="24EAEC4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90" w:type="dxa"/>
          </w:tcPr>
          <w:p w14:paraId="6376AA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</w:tcPr>
          <w:p w14:paraId="5A7E444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gorczycy minimum15%</w:t>
            </w:r>
          </w:p>
        </w:tc>
        <w:tc>
          <w:tcPr>
            <w:tcW w:w="1417" w:type="dxa"/>
          </w:tcPr>
          <w:p w14:paraId="390E2FAF" w14:textId="66087B3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7764F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  <w:hideMark/>
          </w:tcPr>
          <w:p w14:paraId="1B555DE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5" w:type="dxa"/>
            <w:hideMark/>
          </w:tcPr>
          <w:p w14:paraId="35009E9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mleko roślinne</w:t>
            </w:r>
          </w:p>
        </w:tc>
        <w:tc>
          <w:tcPr>
            <w:tcW w:w="1190" w:type="dxa"/>
          </w:tcPr>
          <w:p w14:paraId="73D0023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</w:tcPr>
          <w:p w14:paraId="0DF27E4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rodzaje: kokosowe, sojowe, migdałowe; bez dodatku cukru – według zgłoszenia zapotrzebowania</w:t>
            </w:r>
          </w:p>
        </w:tc>
        <w:tc>
          <w:tcPr>
            <w:tcW w:w="1417" w:type="dxa"/>
          </w:tcPr>
          <w:p w14:paraId="2AE44D54" w14:textId="6E6CA8E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A94F90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68015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5" w:type="dxa"/>
          </w:tcPr>
          <w:p w14:paraId="3F090CC6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kabanosy wieprzowe</w:t>
            </w:r>
          </w:p>
        </w:tc>
        <w:tc>
          <w:tcPr>
            <w:tcW w:w="1190" w:type="dxa"/>
          </w:tcPr>
          <w:p w14:paraId="593BE66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6A034C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 mięsa na 100g produktu</w:t>
            </w:r>
          </w:p>
        </w:tc>
        <w:tc>
          <w:tcPr>
            <w:tcW w:w="1417" w:type="dxa"/>
          </w:tcPr>
          <w:p w14:paraId="1B8FE6C6" w14:textId="599791C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BE6B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0220C6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5" w:type="dxa"/>
          </w:tcPr>
          <w:p w14:paraId="7542D8A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konserwa mięsna w puszcze</w:t>
            </w:r>
          </w:p>
        </w:tc>
        <w:tc>
          <w:tcPr>
            <w:tcW w:w="1190" w:type="dxa"/>
          </w:tcPr>
          <w:p w14:paraId="207E8DE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</w:tcPr>
          <w:p w14:paraId="3217C8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70% zawartości mięsa </w:t>
            </w:r>
          </w:p>
        </w:tc>
        <w:tc>
          <w:tcPr>
            <w:tcW w:w="1417" w:type="dxa"/>
          </w:tcPr>
          <w:p w14:paraId="557AF0FC" w14:textId="26C0A1F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EB8B5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44EB4E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5" w:type="dxa"/>
          </w:tcPr>
          <w:p w14:paraId="0A7FB5A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pasztet</w:t>
            </w:r>
          </w:p>
        </w:tc>
        <w:tc>
          <w:tcPr>
            <w:tcW w:w="1190" w:type="dxa"/>
          </w:tcPr>
          <w:p w14:paraId="60687B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23490C1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24% mięsa na produkt, rożne rodzaje – według zgłoszenia zapotrzebowania</w:t>
            </w:r>
          </w:p>
        </w:tc>
        <w:tc>
          <w:tcPr>
            <w:tcW w:w="1417" w:type="dxa"/>
          </w:tcPr>
          <w:p w14:paraId="44628DED" w14:textId="4712415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BE0B78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4CBAE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5" w:type="dxa"/>
          </w:tcPr>
          <w:p w14:paraId="70AB224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serek topiony</w:t>
            </w:r>
          </w:p>
        </w:tc>
        <w:tc>
          <w:tcPr>
            <w:tcW w:w="1190" w:type="dxa"/>
          </w:tcPr>
          <w:p w14:paraId="704E1ED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0002B28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50% sera, serek w plastrach, każdy plaster pakowany osobno, różne rodzaje – według zgłoszenia zapotrzebowania</w:t>
            </w:r>
          </w:p>
        </w:tc>
        <w:tc>
          <w:tcPr>
            <w:tcW w:w="1417" w:type="dxa"/>
          </w:tcPr>
          <w:p w14:paraId="02874EA5" w14:textId="2260B04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EE11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16ECB3F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5" w:type="dxa"/>
          </w:tcPr>
          <w:p w14:paraId="11C0016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190" w:type="dxa"/>
          </w:tcPr>
          <w:p w14:paraId="0E020ED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FFFA9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80% mięsa </w:t>
            </w:r>
          </w:p>
        </w:tc>
        <w:tc>
          <w:tcPr>
            <w:tcW w:w="1417" w:type="dxa"/>
          </w:tcPr>
          <w:p w14:paraId="0E03DBAB" w14:textId="72580E5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A4456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DE5BD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5" w:type="dxa"/>
          </w:tcPr>
          <w:p w14:paraId="7B7626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margaryna z masłem do smarowania </w:t>
            </w:r>
          </w:p>
        </w:tc>
        <w:tc>
          <w:tcPr>
            <w:tcW w:w="1190" w:type="dxa"/>
          </w:tcPr>
          <w:p w14:paraId="7EA3EC8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</w:tcPr>
          <w:p w14:paraId="71B6093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minimum 39%</w:t>
            </w:r>
          </w:p>
        </w:tc>
        <w:tc>
          <w:tcPr>
            <w:tcW w:w="1417" w:type="dxa"/>
          </w:tcPr>
          <w:p w14:paraId="6F8CDE98" w14:textId="372B7C1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3A2AF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AA5C25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5" w:type="dxa"/>
          </w:tcPr>
          <w:p w14:paraId="441D04A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drożdżówka z serem </w:t>
            </w:r>
          </w:p>
        </w:tc>
        <w:tc>
          <w:tcPr>
            <w:tcW w:w="1190" w:type="dxa"/>
          </w:tcPr>
          <w:p w14:paraId="284869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</w:tcPr>
          <w:p w14:paraId="7D03ACA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mąki pszennej</w:t>
            </w:r>
          </w:p>
        </w:tc>
        <w:tc>
          <w:tcPr>
            <w:tcW w:w="1417" w:type="dxa"/>
          </w:tcPr>
          <w:p w14:paraId="1104B255" w14:textId="1A457A9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42F38E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E900A0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5" w:type="dxa"/>
          </w:tcPr>
          <w:p w14:paraId="56DD410D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w proszku</w:t>
            </w:r>
          </w:p>
        </w:tc>
        <w:tc>
          <w:tcPr>
            <w:tcW w:w="1190" w:type="dxa"/>
          </w:tcPr>
          <w:p w14:paraId="0115646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</w:tcPr>
          <w:p w14:paraId="2CB933E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smaki: barszcz czerwony, żurek itp. – według zgłoszenia zapotrzebowania</w:t>
            </w:r>
          </w:p>
        </w:tc>
        <w:tc>
          <w:tcPr>
            <w:tcW w:w="1417" w:type="dxa"/>
          </w:tcPr>
          <w:p w14:paraId="5809347B" w14:textId="767DD29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90A676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2A79CF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5" w:type="dxa"/>
          </w:tcPr>
          <w:p w14:paraId="033E551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sosy w proszku</w:t>
            </w:r>
          </w:p>
        </w:tc>
        <w:tc>
          <w:tcPr>
            <w:tcW w:w="1190" w:type="dxa"/>
          </w:tcPr>
          <w:p w14:paraId="0952987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</w:tcPr>
          <w:p w14:paraId="40AFC9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rodzaje – według zgłoszenia zapotrzebowania, minimum 50% suszonych warzyw </w:t>
            </w:r>
          </w:p>
        </w:tc>
        <w:tc>
          <w:tcPr>
            <w:tcW w:w="1417" w:type="dxa"/>
          </w:tcPr>
          <w:p w14:paraId="32D3F929" w14:textId="5403F65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2D3C1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F2C7A4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5" w:type="dxa"/>
          </w:tcPr>
          <w:p w14:paraId="185CF78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jogurty owocowe</w:t>
            </w:r>
          </w:p>
        </w:tc>
        <w:tc>
          <w:tcPr>
            <w:tcW w:w="1190" w:type="dxa"/>
          </w:tcPr>
          <w:p w14:paraId="4190ACD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</w:tcPr>
          <w:p w14:paraId="66429F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smaki: truskawka, malina, jabłko, wiśnia, mango itd. – według zgłoszenia zapotrzebowania; zawartość owoców minimum 6%</w:t>
            </w:r>
          </w:p>
        </w:tc>
        <w:tc>
          <w:tcPr>
            <w:tcW w:w="1417" w:type="dxa"/>
          </w:tcPr>
          <w:p w14:paraId="24E60A7E" w14:textId="370E569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9A6378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A683B8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5" w:type="dxa"/>
          </w:tcPr>
          <w:p w14:paraId="3BC0110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płatki śniadaniowe</w:t>
            </w:r>
          </w:p>
        </w:tc>
        <w:tc>
          <w:tcPr>
            <w:tcW w:w="1190" w:type="dxa"/>
          </w:tcPr>
          <w:p w14:paraId="5259AD0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</w:tcPr>
          <w:p w14:paraId="554FD8E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Płatki kukurydziane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cs="Arial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9D084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brak barwników, konserwantów, syropów cukrowych, białego cukru</w:t>
            </w:r>
          </w:p>
        </w:tc>
        <w:tc>
          <w:tcPr>
            <w:tcW w:w="1417" w:type="dxa"/>
          </w:tcPr>
          <w:p w14:paraId="7342182C" w14:textId="3C1C1F9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8FD9D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8AD5DD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5" w:type="dxa"/>
          </w:tcPr>
          <w:p w14:paraId="7DF49C45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tuńczyk w puszce</w:t>
            </w:r>
          </w:p>
        </w:tc>
        <w:tc>
          <w:tcPr>
            <w:tcW w:w="1190" w:type="dxa"/>
          </w:tcPr>
          <w:p w14:paraId="2C1C0D9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170g </w:t>
            </w:r>
          </w:p>
        </w:tc>
        <w:tc>
          <w:tcPr>
            <w:tcW w:w="4354" w:type="dxa"/>
          </w:tcPr>
          <w:p w14:paraId="4B42ED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70% tuńczyka, bez sztucznych aromatów</w:t>
            </w:r>
          </w:p>
        </w:tc>
        <w:tc>
          <w:tcPr>
            <w:tcW w:w="1417" w:type="dxa"/>
          </w:tcPr>
          <w:p w14:paraId="61B003D4" w14:textId="1DF5BE8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A8582F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1A4262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5" w:type="dxa"/>
          </w:tcPr>
          <w:p w14:paraId="1158905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majonez</w:t>
            </w:r>
          </w:p>
        </w:tc>
        <w:tc>
          <w:tcPr>
            <w:tcW w:w="1190" w:type="dxa"/>
          </w:tcPr>
          <w:p w14:paraId="0DA6423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700ml</w:t>
            </w:r>
          </w:p>
        </w:tc>
        <w:tc>
          <w:tcPr>
            <w:tcW w:w="4354" w:type="dxa"/>
          </w:tcPr>
          <w:p w14:paraId="3E46C0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zagęszczających, bez jaj w proszku, bez substancji stabilizujących </w:t>
            </w:r>
          </w:p>
        </w:tc>
        <w:tc>
          <w:tcPr>
            <w:tcW w:w="1417" w:type="dxa"/>
          </w:tcPr>
          <w:p w14:paraId="3B44D3FE" w14:textId="779BEC0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8CE30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FD8FA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5" w:type="dxa"/>
          </w:tcPr>
          <w:p w14:paraId="707CB84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 do sałatek</w:t>
            </w:r>
          </w:p>
        </w:tc>
        <w:tc>
          <w:tcPr>
            <w:tcW w:w="1190" w:type="dxa"/>
          </w:tcPr>
          <w:p w14:paraId="7BB782D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54" w:type="dxa"/>
          </w:tcPr>
          <w:p w14:paraId="4A2371B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koperkowo-ziołowy, francuski, włoski, grecki – według zgłoszenia zapotrzebowania</w:t>
            </w:r>
          </w:p>
        </w:tc>
        <w:tc>
          <w:tcPr>
            <w:tcW w:w="1417" w:type="dxa"/>
          </w:tcPr>
          <w:p w14:paraId="4CCE137B" w14:textId="33B9D8D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A846BB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8AE5D23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7437BC16" w14:textId="77777777" w:rsidR="009E0BA3" w:rsidRPr="009C7E9F" w:rsidRDefault="009E0BA3" w:rsidP="002D1B5A">
      <w:pPr>
        <w:ind w:left="567" w:hanging="283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Podpisując niniejszą ofertę oświadczam jednocześnie, iż: </w:t>
      </w:r>
    </w:p>
    <w:p w14:paraId="193796EC" w14:textId="77777777" w:rsidR="009E0BA3" w:rsidRPr="009C7E9F" w:rsidRDefault="009E0BA3" w:rsidP="002D1B5A">
      <w:pPr>
        <w:numPr>
          <w:ilvl w:val="0"/>
          <w:numId w:val="44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 postępowaniu, w tym brak powiązań osobowych i kapitałowych z Zamawiającym; </w:t>
      </w:r>
    </w:p>
    <w:p w14:paraId="04A5AA30" w14:textId="77777777" w:rsidR="009E0BA3" w:rsidRPr="009C7E9F" w:rsidRDefault="009E0BA3" w:rsidP="002D1B5A">
      <w:pPr>
        <w:numPr>
          <w:ilvl w:val="0"/>
          <w:numId w:val="45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 </w:t>
      </w:r>
    </w:p>
    <w:p w14:paraId="627EADBB" w14:textId="77777777" w:rsidR="009E0BA3" w:rsidRPr="009C7E9F" w:rsidRDefault="009E0BA3" w:rsidP="002D1B5A">
      <w:pPr>
        <w:numPr>
          <w:ilvl w:val="0"/>
          <w:numId w:val="46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Realizacja usług będzie prowadzona zgodnie z warunkami określonymi w zapytaniu ofertowym, zaś usługi będą świadczone jedynie przez osoby wskazane w ofercie. </w:t>
      </w:r>
    </w:p>
    <w:p w14:paraId="30DBC4EA" w14:textId="77777777" w:rsidR="009E0BA3" w:rsidRPr="009C7E9F" w:rsidRDefault="009E0BA3" w:rsidP="002D1B5A">
      <w:pPr>
        <w:numPr>
          <w:ilvl w:val="0"/>
          <w:numId w:val="47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Cena oferty ma charakter ryczałtowy i uwzględnia wszystkie koszty wykonania usługi (w tym koszty podatkowe  </w:t>
      </w:r>
      <w:r w:rsidRPr="009C7E9F">
        <w:rPr>
          <w:rFonts w:asciiTheme="minorHAnsi" w:hAnsiTheme="minorHAnsi" w:cstheme="minorHAnsi"/>
          <w:sz w:val="19"/>
          <w:szCs w:val="19"/>
        </w:rPr>
        <w:br/>
        <w:t>i ubezpieczeniowe leżące po stronie Zamawiającego związane z zawarciem umowy).  </w:t>
      </w:r>
    </w:p>
    <w:p w14:paraId="7A1E00A6" w14:textId="77777777" w:rsidR="009E0BA3" w:rsidRPr="009C7E9F" w:rsidRDefault="009E0BA3" w:rsidP="002D1B5A">
      <w:pPr>
        <w:numPr>
          <w:ilvl w:val="0"/>
          <w:numId w:val="48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lastRenderedPageBreak/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  </w:t>
      </w:r>
      <w:r w:rsidRPr="009C7E9F">
        <w:rPr>
          <w:rFonts w:asciiTheme="minorHAnsi" w:hAnsiTheme="minorHAnsi" w:cstheme="minorHAnsi"/>
          <w:sz w:val="19"/>
          <w:szCs w:val="19"/>
        </w:rPr>
        <w:br/>
        <w:t>z przeprowadzeniem procedury wyboru wykonawcy a wykonawcą, polegające w szczególności na:  </w:t>
      </w:r>
    </w:p>
    <w:p w14:paraId="6C0BD09F" w14:textId="77777777" w:rsidR="009E0BA3" w:rsidRPr="009C7E9F" w:rsidRDefault="009E0BA3" w:rsidP="002D1B5A">
      <w:pPr>
        <w:numPr>
          <w:ilvl w:val="0"/>
          <w:numId w:val="49"/>
        </w:numPr>
        <w:ind w:left="851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uczestniczeniu w spółce jako wspólnik spółki cywilnej lub spółki osobowej,  </w:t>
      </w:r>
    </w:p>
    <w:p w14:paraId="1C4F4865" w14:textId="77777777" w:rsidR="009E0BA3" w:rsidRPr="009C7E9F" w:rsidRDefault="009E0BA3" w:rsidP="002D1B5A">
      <w:pPr>
        <w:numPr>
          <w:ilvl w:val="0"/>
          <w:numId w:val="49"/>
        </w:numPr>
        <w:ind w:left="851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posiadaniu co najmniej 10 % udziałów lub akcji, o ile niższy próg nie wynika z przepisów prawa,  </w:t>
      </w:r>
    </w:p>
    <w:p w14:paraId="2898FC12" w14:textId="77777777" w:rsidR="009E0BA3" w:rsidRPr="009C7E9F" w:rsidRDefault="009E0BA3" w:rsidP="002D1B5A">
      <w:pPr>
        <w:numPr>
          <w:ilvl w:val="0"/>
          <w:numId w:val="50"/>
        </w:numPr>
        <w:ind w:left="851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 </w:t>
      </w:r>
    </w:p>
    <w:p w14:paraId="100B0CEB" w14:textId="77777777" w:rsidR="009E0BA3" w:rsidRPr="009C7E9F" w:rsidRDefault="009E0BA3" w:rsidP="002D1B5A">
      <w:pPr>
        <w:numPr>
          <w:ilvl w:val="0"/>
          <w:numId w:val="50"/>
        </w:numPr>
        <w:ind w:left="851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12FB46B3" w14:textId="77777777" w:rsidR="009E0BA3" w:rsidRPr="009C7E9F" w:rsidRDefault="009E0BA3" w:rsidP="002D1B5A">
      <w:pPr>
        <w:numPr>
          <w:ilvl w:val="0"/>
          <w:numId w:val="51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przypadku uznania mojej oferty za najkorzystniejszą zobowiązuję się do zawarcia umowy w miejscu  </w:t>
      </w:r>
      <w:r w:rsidRPr="009C7E9F">
        <w:rPr>
          <w:rFonts w:asciiTheme="minorHAnsi" w:hAnsiTheme="minorHAnsi" w:cstheme="minorHAnsi"/>
          <w:sz w:val="19"/>
          <w:szCs w:val="19"/>
        </w:rPr>
        <w:br/>
        <w:t>i terminie wskazanym przez Zamawiającego. </w:t>
      </w:r>
    </w:p>
    <w:p w14:paraId="4CD404C3" w14:textId="77777777" w:rsidR="009E0BA3" w:rsidRPr="009C7E9F" w:rsidRDefault="009E0BA3" w:rsidP="002D1B5A">
      <w:pPr>
        <w:numPr>
          <w:ilvl w:val="0"/>
          <w:numId w:val="52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 zakresie kwalifikowalności wydatków w ramach Europejskiego Funduszu Rozwoju Regionalnego, Europejskiego Funduszu Społecznego oraz Funduszu Spójności na lata 2014 – 2020. </w:t>
      </w:r>
    </w:p>
    <w:p w14:paraId="7CC78E78" w14:textId="779E85A6" w:rsidR="009E0BA3" w:rsidRDefault="009E0BA3" w:rsidP="002D1B5A">
      <w:pPr>
        <w:numPr>
          <w:ilvl w:val="0"/>
          <w:numId w:val="53"/>
        </w:numPr>
        <w:ind w:left="567" w:hanging="283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 dane zawarte w ofercie 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  <w:r w:rsidRPr="009C7E9F">
        <w:rPr>
          <w:rFonts w:asciiTheme="minorHAnsi" w:hAnsiTheme="minorHAnsi" w:cstheme="minorHAnsi"/>
          <w:sz w:val="19"/>
          <w:szCs w:val="19"/>
        </w:rPr>
        <w:br/>
      </w:r>
      <w:r w:rsidRPr="009C7E9F">
        <w:rPr>
          <w:rFonts w:asciiTheme="minorHAnsi" w:hAnsiTheme="minorHAnsi" w:cstheme="minorHAnsi"/>
          <w:sz w:val="19"/>
          <w:szCs w:val="19"/>
          <w:u w:val="single"/>
        </w:rPr>
        <w:t>i załącznikach są zgodne z prawdą.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177A3568" w14:textId="465F9340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5BA0C821" w14:textId="422A7793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723A1738" w14:textId="3999B0DC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5822C8F4" w14:textId="49841B19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6C105B7B" w14:textId="77777777" w:rsidR="002D1B5A" w:rsidRPr="009C7E9F" w:rsidRDefault="002D1B5A" w:rsidP="002D1B5A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0EB18570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4B58C645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27BB21D4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Miejscowość i data ……………………...………………………                                                                    …………..…………………………………. </w:t>
      </w:r>
    </w:p>
    <w:p w14:paraId="510D96E9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 i pieczęcie oferenta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1633AC5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6D24E0B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D08B17E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018E2324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4E6D30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639864F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7E26BCD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544E6EE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001DFDF" w14:textId="77777777" w:rsidR="009E0BA3" w:rsidRPr="009C7E9F" w:rsidRDefault="009E0BA3" w:rsidP="00B71D7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5F76A43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1FB44A02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6287F502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A89D53F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A054F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DB205BB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4D52E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816D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07AF21D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9053C1D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497574F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CB7D9C3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581BD33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0B46D44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FF72181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ED4DC48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76ABA13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4D7C7B1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2B309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9374790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608525E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3BB82BF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9670B3D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EADE738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6DBD2" w14:textId="4126F5BB" w:rsidR="002D1B5A" w:rsidRPr="001231D6" w:rsidRDefault="002D1B5A" w:rsidP="002D1B5A">
      <w:pPr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2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06D4CF0A" w14:textId="77777777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1BBF8BB" w14:textId="494568DD" w:rsidR="002D1B5A" w:rsidRPr="001231D6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>KLAUZULA INFORMACYJNA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3341F7EC" w14:textId="408C127B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>(obowiązek informacyjny realizowany w związku z art. 13 i art. 14 Rozporządzenia Parlamentu Europejskiego i Rady (UE) 2016/679)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58ADC8EE" w14:textId="77777777" w:rsidR="002D1B5A" w:rsidRPr="001231D6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4D0F859" w14:textId="50673610" w:rsidR="002D1B5A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W związku z przetwarzaniem danych w projekcie pn. </w:t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RPPM.06.02.02-22-0092/20 „Stacja Lębork, Kościerzyna, Kwidzyn, Miastko - usługi społeczne wsparcia rodziny”, współfinasowanego z Europejskiego Funduszu Społecznego w ramach Regionalnego Programu Operacyjnego Województwa Pomorskiego na lata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2014-2020. Oś Priorytetowa 6 Integracja, Działanie 6.2 Usługi społeczne, Poddziałanie 6.2.2. Rozwój Usług Społecznych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5FD4191D" w14:textId="77777777" w:rsidR="002D1B5A" w:rsidRPr="001231D6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6D462DF" w14:textId="77777777" w:rsidR="002D1B5A" w:rsidRPr="001231D6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przyjmuję do wiadomości, iż:</w:t>
      </w:r>
    </w:p>
    <w:p w14:paraId="7CE1F015" w14:textId="77777777" w:rsidR="002D1B5A" w:rsidRPr="009C7E9F" w:rsidRDefault="002D1B5A" w:rsidP="002D1B5A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Administratorem moich danych osobowych jest </w:t>
      </w:r>
    </w:p>
    <w:p w14:paraId="02C44520" w14:textId="77777777" w:rsidR="002D1B5A" w:rsidRPr="00B170DB" w:rsidRDefault="002D1B5A" w:rsidP="002D1B5A">
      <w:pPr>
        <w:pStyle w:val="Akapitzlist"/>
        <w:numPr>
          <w:ilvl w:val="1"/>
          <w:numId w:val="84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Zarząd Województwa Pomorskiego z siedzibą w Gdańsku, ul. Okopowa 21/27, 80-810 Gdańsk  </w:t>
      </w:r>
      <w:r w:rsidRPr="00B170DB">
        <w:rPr>
          <w:rFonts w:asciiTheme="minorHAnsi" w:hAnsiTheme="minorHAnsi" w:cstheme="minorHAnsi"/>
          <w:sz w:val="20"/>
          <w:szCs w:val="20"/>
        </w:rPr>
        <w:br/>
        <w:t>w ramach czynności Zarządzanie Regionalnym Programem Operacyjnym Województwa Pomorskiego na lata 2014 -2020; </w:t>
      </w:r>
    </w:p>
    <w:p w14:paraId="3E9C9AE4" w14:textId="77777777" w:rsidR="002D1B5A" w:rsidRPr="00B170DB" w:rsidRDefault="002D1B5A" w:rsidP="002D1B5A">
      <w:pPr>
        <w:pStyle w:val="Akapitzlist"/>
        <w:numPr>
          <w:ilvl w:val="1"/>
          <w:numId w:val="84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minister właściwy do spraw rozwoju regionalnego z siedzibą w Warszawie, ul. Wspólna 2/4, 00-926 Warszawa, który powierzył przetwarzanie danych osobowych IZ RPO WP 2014-2020 w ramach swoich zbiorów: Centralny System Teleinformatyczny wspierający realizację programów operacyjnych </w:t>
      </w:r>
    </w:p>
    <w:p w14:paraId="18EEF480" w14:textId="77777777" w:rsidR="002D1B5A" w:rsidRPr="009C7E9F" w:rsidRDefault="002D1B5A" w:rsidP="002D1B5A">
      <w:pPr>
        <w:numPr>
          <w:ilvl w:val="0"/>
          <w:numId w:val="5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2016/679– dane osobowe są niezbędne dla realizacji Regionalnego Programu Operacyjnego Województwa 2014-2020 (RPO Województwa Pomorskiego) na podstawie:  </w:t>
      </w:r>
    </w:p>
    <w:p w14:paraId="22268A8C" w14:textId="77777777" w:rsidR="002D1B5A" w:rsidRDefault="002D1B5A" w:rsidP="002D1B5A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  i Rybackiego oraz uchylającego rozporządzenie Rady (WE) nr 1083/2006 (Dz. Urz. UE L 347  z 20.12</w:t>
      </w:r>
      <w:r>
        <w:rPr>
          <w:rFonts w:asciiTheme="minorHAnsi" w:hAnsiTheme="minorHAnsi" w:cstheme="minorHAnsi"/>
          <w:sz w:val="20"/>
          <w:szCs w:val="20"/>
        </w:rPr>
        <w:t>.2013, str. 320, z 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 </w:t>
      </w:r>
    </w:p>
    <w:p w14:paraId="3B9DF19B" w14:textId="77777777" w:rsidR="002D1B5A" w:rsidRDefault="002D1B5A" w:rsidP="002D1B5A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  </w:t>
      </w:r>
      <w:r w:rsidRPr="00B170DB">
        <w:rPr>
          <w:rFonts w:asciiTheme="minorHAnsi" w:hAnsiTheme="minorHAnsi" w:cstheme="minorHAnsi"/>
          <w:sz w:val="20"/>
          <w:szCs w:val="20"/>
        </w:rPr>
        <w:br/>
        <w:t>w sprawie Europejskiego Funduszu Społecznego i uchylającego rozporządzenie Rady (WE)  </w:t>
      </w:r>
      <w:r w:rsidRPr="00B170DB">
        <w:rPr>
          <w:rFonts w:asciiTheme="minorHAnsi" w:hAnsiTheme="minorHAnsi" w:cstheme="minorHAnsi"/>
          <w:sz w:val="20"/>
          <w:szCs w:val="20"/>
        </w:rPr>
        <w:br/>
        <w:t>nr 1081/2006 (Dz. Urz. UE L 347 z 20.12.2013, str. 470,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zm.),  </w:t>
      </w:r>
    </w:p>
    <w:p w14:paraId="354A8B7F" w14:textId="5DEA11AF" w:rsidR="002D1B5A" w:rsidRDefault="002D1B5A" w:rsidP="002D1B5A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B170DB">
        <w:rPr>
          <w:rFonts w:asciiTheme="minorHAnsi" w:hAnsiTheme="minorHAnsi" w:cstheme="minorHAnsi"/>
          <w:sz w:val="20"/>
          <w:szCs w:val="20"/>
        </w:rPr>
        <w:t>w perspektywie finansowej 2014–2020 (Dz. U. z 2017 r. poz. 1460,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zm.);  </w:t>
      </w:r>
    </w:p>
    <w:p w14:paraId="07D645DB" w14:textId="77B559D0" w:rsidR="002D1B5A" w:rsidRDefault="002D1B5A" w:rsidP="002D1B5A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>
        <w:rPr>
          <w:rFonts w:asciiTheme="minorHAnsi" w:hAnsiTheme="minorHAnsi" w:cstheme="minorHAnsi"/>
          <w:sz w:val="20"/>
          <w:szCs w:val="20"/>
        </w:rPr>
        <w:br/>
      </w:r>
      <w:r w:rsidRPr="00B170DB">
        <w:rPr>
          <w:rFonts w:asciiTheme="minorHAnsi" w:hAnsiTheme="minorHAnsi" w:cstheme="minorHAnsi"/>
          <w:sz w:val="20"/>
          <w:szCs w:val="20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1); </w:t>
      </w:r>
    </w:p>
    <w:p w14:paraId="4242974F" w14:textId="77777777" w:rsidR="002D1B5A" w:rsidRPr="00B170DB" w:rsidRDefault="002D1B5A" w:rsidP="002D1B5A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Ustawy z dnia 23 kwietnia 1964 r. Kodeks cywilny (Dz. U. z 2020 r. poz. 875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 </w:t>
      </w:r>
    </w:p>
    <w:p w14:paraId="0FB386BF" w14:textId="77777777" w:rsidR="002D1B5A" w:rsidRDefault="002D1B5A" w:rsidP="002D1B5A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 zbiorach „Zarządzanie Regionalnym Programem Operacyjnym Województwa Pomorskiego na lata 2014-2020”.”, „Centralny system teleinformatyczny wspierający realizacje programów operacyjnych”. </w:t>
      </w:r>
    </w:p>
    <w:p w14:paraId="75450714" w14:textId="77777777" w:rsidR="002D1B5A" w:rsidRPr="009C7E9F" w:rsidRDefault="002D1B5A" w:rsidP="002D1B5A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2D8538" w14:textId="77777777" w:rsidR="002D1B5A" w:rsidRPr="009C7E9F" w:rsidRDefault="002D1B5A" w:rsidP="002D1B5A">
      <w:pPr>
        <w:numPr>
          <w:ilvl w:val="0"/>
          <w:numId w:val="6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wyłącznie w celu: </w:t>
      </w:r>
    </w:p>
    <w:p w14:paraId="115CB866" w14:textId="77777777" w:rsidR="002D1B5A" w:rsidRDefault="002D1B5A" w:rsidP="002D1B5A">
      <w:pPr>
        <w:pStyle w:val="Akapitzlist"/>
        <w:numPr>
          <w:ilvl w:val="1"/>
          <w:numId w:val="86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w ramach czynności Zarządzanie Regionalnym Programem Operacyjnym Województwa Pomorskiego na lata 2014- 2020 jest wykonywanie obowiązków Instytucji Zarządzającej w zakresie aplikowania  </w:t>
      </w:r>
      <w:r w:rsidRPr="00B170DB">
        <w:rPr>
          <w:rFonts w:asciiTheme="minorHAnsi" w:hAnsiTheme="minorHAnsi" w:cstheme="minorHAnsi"/>
          <w:sz w:val="20"/>
          <w:szCs w:val="20"/>
        </w:rPr>
        <w:br/>
        <w:t>o środki unijne i budżetu państwa oraz realizacja projektów w ramach Regionalnego Programu Operacyjnego Województwa Pomorskiego na lata 2014-2020 współfinansowanego z Europejskiego Funduszu Społecznego. Następnie dane te będą przetwarzane w celu wypełnienia obowiązku archiwizacji dokumentów. Powyższe dane osobowe przetwarzane będą na podstawie art. 6 ust. 1 lit. c) oraz art. 9 ust. 2 lit. g) RODO; </w:t>
      </w:r>
    </w:p>
    <w:p w14:paraId="2D1AC8B1" w14:textId="77777777" w:rsidR="002D1B5A" w:rsidRPr="00B170DB" w:rsidRDefault="002D1B5A" w:rsidP="002D1B5A">
      <w:pPr>
        <w:pStyle w:val="Akapitzlist"/>
        <w:numPr>
          <w:ilvl w:val="1"/>
          <w:numId w:val="86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lastRenderedPageBreak/>
        <w:t>w ramach czynności Centralny System Teleinformatyczny wspierający realizację programów operacyjnych jest zarządzanie, kontrola, audyt, ewaluacja, s</w:t>
      </w:r>
      <w:r>
        <w:rPr>
          <w:rFonts w:asciiTheme="minorHAnsi" w:hAnsiTheme="minorHAnsi" w:cstheme="minorHAnsi"/>
          <w:sz w:val="20"/>
          <w:szCs w:val="20"/>
        </w:rPr>
        <w:t>prawozdawczość i raportowanie  </w:t>
      </w:r>
      <w:r w:rsidRPr="00B170DB">
        <w:rPr>
          <w:rFonts w:asciiTheme="minorHAnsi" w:hAnsiTheme="minorHAnsi" w:cstheme="minorHAnsi"/>
          <w:sz w:val="20"/>
          <w:szCs w:val="20"/>
        </w:rPr>
        <w:t>w ramach Regionalnego Programu Operacyjnego Województwa Pomorskiego na lata 2014-2020 oraz zapewnienie realizacji obowiązku informacyjnego dotyczącego przekazywania do publicznej wiadomości informacji o podmiotach uzyskujących wsparcie z funduszy spójności w ramach Regionalnego Programu Operacyjnego Województwa Pomorskiego na lata 2014-2020. </w:t>
      </w:r>
    </w:p>
    <w:p w14:paraId="77920B82" w14:textId="77777777" w:rsidR="002D1B5A" w:rsidRPr="009C7E9F" w:rsidRDefault="002D1B5A" w:rsidP="002D1B5A">
      <w:pPr>
        <w:numPr>
          <w:ilvl w:val="0"/>
          <w:numId w:val="6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Odbiorcą Państwa danych osobowych będą: </w:t>
      </w:r>
    </w:p>
    <w:p w14:paraId="38D078EE" w14:textId="77777777" w:rsidR="002D1B5A" w:rsidRDefault="002D1B5A" w:rsidP="002D1B5A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Instytucja Zarządzająca (Województwo Pomorskie - Zarząd Województwa Pomorskiego w ramach czynności Centralny System Teleinformatyczny wspierający realizację programów operacyjnych; </w:t>
      </w:r>
    </w:p>
    <w:p w14:paraId="30BC224C" w14:textId="77777777" w:rsidR="002D1B5A" w:rsidRDefault="002D1B5A" w:rsidP="002D1B5A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Instytucje Pośredniczące (IP w ramach czynności Zarządzanie Regionalnym Programem Operacyjnym Województwa Pomorskiego na lata 2014- 2020, Centralny System Teleinformatyczny wspierający realizację programów operacyjnych; </w:t>
      </w:r>
    </w:p>
    <w:p w14:paraId="3C7C7D4D" w14:textId="77777777" w:rsidR="002D1B5A" w:rsidRDefault="002D1B5A" w:rsidP="002D1B5A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na rzecz Zarządu Województwa Pomorskiego w związku z realizacją Regionalnego Programu Operacyjnego Województwa P</w:t>
      </w:r>
      <w:r>
        <w:rPr>
          <w:rFonts w:asciiTheme="minorHAnsi" w:hAnsiTheme="minorHAnsi" w:cstheme="minorHAnsi"/>
          <w:sz w:val="20"/>
          <w:szCs w:val="20"/>
        </w:rPr>
        <w:t>omorskiego na lata 2014-2020,  </w:t>
      </w:r>
      <w:r w:rsidRPr="00B170DB">
        <w:rPr>
          <w:rFonts w:asciiTheme="minorHAnsi" w:hAnsiTheme="minorHAnsi" w:cstheme="minorHAnsi"/>
          <w:sz w:val="20"/>
          <w:szCs w:val="20"/>
        </w:rPr>
        <w:t>w szczególności podmioty realizujące badania ewaluacyjne (dot. czynności Zarządzanie Regionalnym Programem Operacyjnym Województwa Pomorskiego na lata 2014-2020, Centralny system teleinformatyczny wspierający realizację programów operacyjnych); </w:t>
      </w:r>
    </w:p>
    <w:p w14:paraId="0EDFB596" w14:textId="187C61E9" w:rsidR="002D1B5A" w:rsidRPr="00B170DB" w:rsidRDefault="002D1B5A" w:rsidP="002D1B5A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związane z przetwarzaniem danych osobowych (np. dostawy usług informatycznych)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170DB">
        <w:rPr>
          <w:rFonts w:asciiTheme="minorHAnsi" w:hAnsiTheme="minorHAnsi" w:cstheme="minorHAnsi"/>
          <w:sz w:val="20"/>
          <w:szCs w:val="20"/>
        </w:rPr>
        <w:t>- (dot. czynności Zarządzanie Regionalnym Programem Operacyjnym Województwa Pomorskiego na lata 2014-2020, Centralny system teleinformatyczny wspierający realizację programów operacyjnych).Takie podmioty będą przetwarzać dane na podstawie umowy z IZ i tylko zgodnie z poleceniami IZ. </w:t>
      </w:r>
    </w:p>
    <w:p w14:paraId="37460154" w14:textId="77777777" w:rsidR="002D1B5A" w:rsidRPr="009C7E9F" w:rsidRDefault="002D1B5A" w:rsidP="002D1B5A">
      <w:pPr>
        <w:numPr>
          <w:ilvl w:val="0"/>
          <w:numId w:val="72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mogą zostać udostępnione organom upoważnionym zgodnie z obowiązującym prawem.  </w:t>
      </w:r>
    </w:p>
    <w:p w14:paraId="13ADB215" w14:textId="77777777" w:rsidR="002D1B5A" w:rsidRPr="009C7E9F" w:rsidRDefault="002D1B5A" w:rsidP="002D1B5A">
      <w:pPr>
        <w:numPr>
          <w:ilvl w:val="0"/>
          <w:numId w:val="73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Podanie danych jest warunkiem koniecznym w celu zawarcia umowy.  </w:t>
      </w:r>
    </w:p>
    <w:p w14:paraId="09959CCF" w14:textId="77777777" w:rsidR="002D1B5A" w:rsidRPr="009C7E9F" w:rsidRDefault="002D1B5A" w:rsidP="002D1B5A">
      <w:pPr>
        <w:numPr>
          <w:ilvl w:val="0"/>
          <w:numId w:val="74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międzynarodowej.  </w:t>
      </w:r>
    </w:p>
    <w:p w14:paraId="4BAD681F" w14:textId="77777777" w:rsidR="002D1B5A" w:rsidRPr="009C7E9F" w:rsidRDefault="002D1B5A" w:rsidP="002D1B5A">
      <w:pPr>
        <w:numPr>
          <w:ilvl w:val="0"/>
          <w:numId w:val="75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  </w:t>
      </w:r>
    </w:p>
    <w:p w14:paraId="56804C92" w14:textId="77777777" w:rsidR="002D1B5A" w:rsidRPr="009C7E9F" w:rsidRDefault="002D1B5A" w:rsidP="002D1B5A">
      <w:pPr>
        <w:numPr>
          <w:ilvl w:val="0"/>
          <w:numId w:val="76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przechowywane na czas realizacji Projekt, zgodnie z zachowaniem zasady trwałości, aż do czasu wypełnienia obowiązku archiwizacji dokumentów projektowych. </w:t>
      </w:r>
    </w:p>
    <w:p w14:paraId="130658AE" w14:textId="77777777" w:rsidR="002D1B5A" w:rsidRPr="009C7E9F" w:rsidRDefault="002D1B5A" w:rsidP="002D1B5A">
      <w:pPr>
        <w:numPr>
          <w:ilvl w:val="0"/>
          <w:numId w:val="77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Mogę skontaktować się u beneficjenta z osobą, która odpowiada za ochronę przetwarzania danych osobowych wysyłając wiadomość na adres poczty elektronicznej </w:t>
      </w:r>
      <w:hyperlink r:id="rId11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zhp-iodo@rt-net.pl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lub </w:t>
      </w:r>
      <w:hyperlink r:id="rId12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iod@pomorskie.eu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(w ramach czynności Zarządzanie Regionalnym Programem Operacyjnym Województwa Pomorskiego na lata 2014 2020) </w:t>
      </w:r>
      <w:hyperlink r:id="rId13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iod@miir.gov.pl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(w ramach czynności Centralny system teleinformatyczny wspierający realizację programów operacyjnych  </w:t>
      </w:r>
    </w:p>
    <w:p w14:paraId="7584C44E" w14:textId="77777777" w:rsidR="002D1B5A" w:rsidRPr="009C7E9F" w:rsidRDefault="002D1B5A" w:rsidP="002D1B5A">
      <w:pPr>
        <w:numPr>
          <w:ilvl w:val="0"/>
          <w:numId w:val="78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dostępu do treści swoich danych i ich sprostowania lub ograniczenia przetwarzania jeżeli spełnione są przesłanki określone w art. 16 i 18 RODO. </w:t>
      </w:r>
    </w:p>
    <w:p w14:paraId="016BCDEA" w14:textId="77777777" w:rsidR="002D1B5A" w:rsidRPr="009C7E9F" w:rsidRDefault="002D1B5A" w:rsidP="002D1B5A">
      <w:pPr>
        <w:numPr>
          <w:ilvl w:val="0"/>
          <w:numId w:val="79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 wniesienia skargi do organu nadzorczego, którym jest Prezes Urzędu Ochrony Danych Osobowych.  </w:t>
      </w:r>
    </w:p>
    <w:p w14:paraId="1FC73AF0" w14:textId="77777777" w:rsidR="002D1B5A" w:rsidRPr="009C7E9F" w:rsidRDefault="002D1B5A" w:rsidP="002D1B5A">
      <w:pPr>
        <w:tabs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392CD41E" w14:textId="77777777" w:rsidR="002D1B5A" w:rsidRPr="009C7E9F" w:rsidRDefault="002D1B5A" w:rsidP="002D1B5A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07D25A75" w14:textId="77777777" w:rsidR="002D1B5A" w:rsidRPr="009C7E9F" w:rsidRDefault="002D1B5A" w:rsidP="002D1B5A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2BE4E451" w14:textId="77777777" w:rsidR="002D1B5A" w:rsidRPr="009C7E9F" w:rsidRDefault="002D1B5A" w:rsidP="002D1B5A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0717B88B" w14:textId="77777777" w:rsidR="002D1B5A" w:rsidRPr="009C7E9F" w:rsidRDefault="002D1B5A" w:rsidP="002D1B5A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340F5A0E" w14:textId="77777777" w:rsidR="002D1B5A" w:rsidRPr="009C7E9F" w:rsidRDefault="002D1B5A" w:rsidP="002D1B5A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 </w:t>
      </w:r>
    </w:p>
    <w:p w14:paraId="4BFE8F58" w14:textId="77777777" w:rsidR="002D1B5A" w:rsidRPr="009C7E9F" w:rsidRDefault="002D1B5A" w:rsidP="002D1B5A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8"/>
          <w:szCs w:val="18"/>
        </w:rPr>
        <w:t>podpis Wykonawcy lub osoby upoważnionej do reprezentowania Wykonawcy</w:t>
      </w: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9C7E9F">
        <w:rPr>
          <w:rFonts w:asciiTheme="minorHAnsi" w:hAnsiTheme="minorHAnsi" w:cstheme="minorHAnsi"/>
        </w:rPr>
        <w:t> </w:t>
      </w:r>
    </w:p>
    <w:p w14:paraId="7FCE0F03" w14:textId="77777777" w:rsidR="002D1B5A" w:rsidRPr="009C7E9F" w:rsidRDefault="002D1B5A" w:rsidP="002D1B5A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5991E4B" w14:textId="70A55C83" w:rsidR="009E0BA3" w:rsidRPr="009C7E9F" w:rsidRDefault="009E0BA3" w:rsidP="009C7E9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E2BDB1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</w:rPr>
      </w:pPr>
    </w:p>
    <w:p w14:paraId="7380016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  <w:r w:rsidRPr="009C7E9F">
        <w:rPr>
          <w:rFonts w:asciiTheme="minorHAnsi" w:hAnsiTheme="minorHAnsi" w:cstheme="minorHAnsi"/>
        </w:rPr>
        <w:br/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0C1B6C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4C069B1C" w14:textId="77777777" w:rsidR="002D1B5A" w:rsidRDefault="002D1B5A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C3E39" w14:textId="77777777" w:rsidR="002D1B5A" w:rsidRDefault="002D1B5A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17ABAC3" w14:textId="77777777" w:rsidR="002D1B5A" w:rsidRDefault="002D1B5A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1370AFE" w14:textId="77777777" w:rsidR="002D1B5A" w:rsidRDefault="002D1B5A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253465B" w14:textId="77777777" w:rsidR="002D1B5A" w:rsidRDefault="002D1B5A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28E210C" w14:textId="07AD66F4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3</w:t>
      </w:r>
      <w:r w:rsidRPr="009C7E9F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2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196B601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DD12CE4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p w14:paraId="7CB3E936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Wykaz usług wskazywanych na potrzeby wykazania spełnienia warunku udziału w postępowaniu</w:t>
      </w:r>
      <w:r w:rsidRPr="009C7E9F">
        <w:rPr>
          <w:rFonts w:asciiTheme="minorHAnsi" w:hAnsiTheme="minorHAnsi" w:cstheme="minorHAnsi"/>
        </w:rPr>
        <w:t> </w:t>
      </w:r>
    </w:p>
    <w:p w14:paraId="1D06BA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250"/>
      </w:tblGrid>
      <w:tr w:rsidR="009E0BA3" w:rsidRPr="009C7E9F" w14:paraId="220CBEB3" w14:textId="77777777" w:rsidTr="009C7E9F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24DA6F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Nazwa usługi 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CA758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Podmiot, dla którego usługę zrealizowano i okres realizacji </w:t>
            </w:r>
          </w:p>
        </w:tc>
      </w:tr>
      <w:tr w:rsidR="009E0BA3" w:rsidRPr="009C7E9F" w14:paraId="49EB404C" w14:textId="77777777" w:rsidTr="009C7E9F">
        <w:trPr>
          <w:trHeight w:val="49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CA9E0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DCFD7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749D37C1" w14:textId="77777777" w:rsidTr="009C7E9F">
        <w:trPr>
          <w:trHeight w:val="57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E919A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4B3AA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E70CD64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8844CE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   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687BA2C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FFE0BE9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01BF95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C3A00E2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840BC5D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6870298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………………………………………………</w:t>
      </w:r>
      <w:r w:rsidRPr="009C7E9F">
        <w:rPr>
          <w:rFonts w:asciiTheme="minorHAnsi" w:hAnsiTheme="minorHAnsi" w:cstheme="minorHAnsi"/>
        </w:rPr>
        <w:t> </w:t>
      </w:r>
    </w:p>
    <w:p w14:paraId="247B4DA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     Podpis i pieczęć Oferenta</w:t>
      </w:r>
      <w:r w:rsidRPr="009C7E9F">
        <w:rPr>
          <w:rFonts w:asciiTheme="minorHAnsi" w:hAnsiTheme="minorHAnsi" w:cstheme="minorHAnsi"/>
        </w:rPr>
        <w:t> </w:t>
      </w:r>
    </w:p>
    <w:p w14:paraId="295E97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705695F" w14:textId="77777777" w:rsidR="009C7E9F" w:rsidRPr="009C7E9F" w:rsidRDefault="009C7E9F" w:rsidP="009E0BA3">
      <w:pPr>
        <w:rPr>
          <w:rFonts w:asciiTheme="minorHAnsi" w:hAnsiTheme="minorHAnsi" w:cstheme="minorHAnsi"/>
        </w:rPr>
      </w:pPr>
    </w:p>
    <w:sectPr w:rsidR="009C7E9F" w:rsidRPr="009C7E9F" w:rsidSect="00E144E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991" w:bottom="1134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EF70" w14:textId="77777777" w:rsidR="00AC6ADC" w:rsidRDefault="00AC6ADC">
      <w:r>
        <w:separator/>
      </w:r>
    </w:p>
  </w:endnote>
  <w:endnote w:type="continuationSeparator" w:id="0">
    <w:p w14:paraId="42A1CDF9" w14:textId="77777777" w:rsidR="00AC6ADC" w:rsidRDefault="00AC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A166EC" w:rsidRPr="00124D4A" w:rsidRDefault="00A166EC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A166EC" w:rsidRPr="00B01F08" w:rsidRDefault="00A166EC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40B2" w14:textId="77777777" w:rsidR="00AC6ADC" w:rsidRDefault="00AC6ADC">
      <w:r>
        <w:separator/>
      </w:r>
    </w:p>
  </w:footnote>
  <w:footnote w:type="continuationSeparator" w:id="0">
    <w:p w14:paraId="56FEE1BA" w14:textId="77777777" w:rsidR="00AC6ADC" w:rsidRDefault="00AC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A166EC" w:rsidRDefault="00A166EC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A166EC" w:rsidRDefault="00A166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5" name="Obraz 3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0AD1C7F"/>
    <w:multiLevelType w:val="multilevel"/>
    <w:tmpl w:val="F1026C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75101"/>
    <w:multiLevelType w:val="multilevel"/>
    <w:tmpl w:val="D1625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395777"/>
    <w:multiLevelType w:val="multilevel"/>
    <w:tmpl w:val="8898AB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4C77"/>
    <w:multiLevelType w:val="multilevel"/>
    <w:tmpl w:val="7DDE12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B0201"/>
    <w:multiLevelType w:val="multilevel"/>
    <w:tmpl w:val="410E0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16089"/>
    <w:multiLevelType w:val="multilevel"/>
    <w:tmpl w:val="7EDA0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A16E8A"/>
    <w:multiLevelType w:val="multilevel"/>
    <w:tmpl w:val="016E19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8419D"/>
    <w:multiLevelType w:val="multilevel"/>
    <w:tmpl w:val="CCA2108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771D3"/>
    <w:multiLevelType w:val="multilevel"/>
    <w:tmpl w:val="E982A5E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8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0D0A775C"/>
    <w:multiLevelType w:val="multilevel"/>
    <w:tmpl w:val="B450EA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21F5D"/>
    <w:multiLevelType w:val="multilevel"/>
    <w:tmpl w:val="F008E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C6EC1"/>
    <w:multiLevelType w:val="multilevel"/>
    <w:tmpl w:val="4286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C30E5E"/>
    <w:multiLevelType w:val="multilevel"/>
    <w:tmpl w:val="98C0A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53367"/>
    <w:multiLevelType w:val="multilevel"/>
    <w:tmpl w:val="4A9A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F32C12"/>
    <w:multiLevelType w:val="multilevel"/>
    <w:tmpl w:val="B6DCB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D45982"/>
    <w:multiLevelType w:val="multilevel"/>
    <w:tmpl w:val="518E2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D27EC"/>
    <w:multiLevelType w:val="multilevel"/>
    <w:tmpl w:val="FB7EB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465CC"/>
    <w:multiLevelType w:val="multilevel"/>
    <w:tmpl w:val="416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D5D1A"/>
    <w:multiLevelType w:val="multilevel"/>
    <w:tmpl w:val="E28CB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B62448"/>
    <w:multiLevelType w:val="multilevel"/>
    <w:tmpl w:val="42983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B13A71"/>
    <w:multiLevelType w:val="multilevel"/>
    <w:tmpl w:val="A29E1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F07D6E"/>
    <w:multiLevelType w:val="multilevel"/>
    <w:tmpl w:val="91FCF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874C9"/>
    <w:multiLevelType w:val="multilevel"/>
    <w:tmpl w:val="16AAF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990FE7"/>
    <w:multiLevelType w:val="multilevel"/>
    <w:tmpl w:val="A8C8B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1D498D"/>
    <w:multiLevelType w:val="multilevel"/>
    <w:tmpl w:val="D910D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4C5E8B"/>
    <w:multiLevelType w:val="multilevel"/>
    <w:tmpl w:val="77186B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785E26"/>
    <w:multiLevelType w:val="multilevel"/>
    <w:tmpl w:val="265E4D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64D0A"/>
    <w:multiLevelType w:val="multilevel"/>
    <w:tmpl w:val="701C64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746EFB"/>
    <w:multiLevelType w:val="multilevel"/>
    <w:tmpl w:val="A5E84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0B07F9"/>
    <w:multiLevelType w:val="multilevel"/>
    <w:tmpl w:val="11CC1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425B6A"/>
    <w:multiLevelType w:val="multilevel"/>
    <w:tmpl w:val="8DE27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512383"/>
    <w:multiLevelType w:val="multilevel"/>
    <w:tmpl w:val="31E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21554"/>
    <w:multiLevelType w:val="multilevel"/>
    <w:tmpl w:val="EB7E02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061834"/>
    <w:multiLevelType w:val="multilevel"/>
    <w:tmpl w:val="6ACED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FF67BF"/>
    <w:multiLevelType w:val="multilevel"/>
    <w:tmpl w:val="C5D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298C1552"/>
    <w:multiLevelType w:val="multilevel"/>
    <w:tmpl w:val="578C1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953447"/>
    <w:multiLevelType w:val="multilevel"/>
    <w:tmpl w:val="7308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C10ED7"/>
    <w:multiLevelType w:val="multilevel"/>
    <w:tmpl w:val="DBF02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5843B8"/>
    <w:multiLevelType w:val="multilevel"/>
    <w:tmpl w:val="3CE8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85A22"/>
    <w:multiLevelType w:val="multilevel"/>
    <w:tmpl w:val="02A4C9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8A0D04"/>
    <w:multiLevelType w:val="multilevel"/>
    <w:tmpl w:val="02002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D3325"/>
    <w:multiLevelType w:val="multilevel"/>
    <w:tmpl w:val="9A3A4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6A75217"/>
    <w:multiLevelType w:val="multilevel"/>
    <w:tmpl w:val="0B00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F4007E"/>
    <w:multiLevelType w:val="multilevel"/>
    <w:tmpl w:val="2402B7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375A29"/>
    <w:multiLevelType w:val="multilevel"/>
    <w:tmpl w:val="504037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4D55BA"/>
    <w:multiLevelType w:val="multilevel"/>
    <w:tmpl w:val="277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A5F7BDA"/>
    <w:multiLevelType w:val="multilevel"/>
    <w:tmpl w:val="7CE61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0415AD"/>
    <w:multiLevelType w:val="multilevel"/>
    <w:tmpl w:val="773EF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041DF2"/>
    <w:multiLevelType w:val="multilevel"/>
    <w:tmpl w:val="E25228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7F474C"/>
    <w:multiLevelType w:val="multilevel"/>
    <w:tmpl w:val="FB4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B31850"/>
    <w:multiLevelType w:val="multilevel"/>
    <w:tmpl w:val="DB6C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3B590E"/>
    <w:multiLevelType w:val="multilevel"/>
    <w:tmpl w:val="81BC7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744EE4"/>
    <w:multiLevelType w:val="multilevel"/>
    <w:tmpl w:val="75CED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45036C"/>
    <w:multiLevelType w:val="multilevel"/>
    <w:tmpl w:val="E01AD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CB1A26"/>
    <w:multiLevelType w:val="multilevel"/>
    <w:tmpl w:val="AC58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77242B"/>
    <w:multiLevelType w:val="multilevel"/>
    <w:tmpl w:val="5BB6C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105FFB"/>
    <w:multiLevelType w:val="multilevel"/>
    <w:tmpl w:val="F78C644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4D7B9B"/>
    <w:multiLevelType w:val="multilevel"/>
    <w:tmpl w:val="7FB6F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3F4E10"/>
    <w:multiLevelType w:val="multilevel"/>
    <w:tmpl w:val="0D3C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53080F33"/>
    <w:multiLevelType w:val="hybridMultilevel"/>
    <w:tmpl w:val="7C2280E0"/>
    <w:lvl w:ilvl="0" w:tplc="7520E3D6">
      <w:start w:val="1"/>
      <w:numFmt w:val="decimal"/>
      <w:lvlText w:val="%1."/>
      <w:lvlJc w:val="left"/>
      <w:pPr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702454"/>
    <w:multiLevelType w:val="multilevel"/>
    <w:tmpl w:val="D88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C133B4"/>
    <w:multiLevelType w:val="multilevel"/>
    <w:tmpl w:val="922049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69D0B15"/>
    <w:multiLevelType w:val="multilevel"/>
    <w:tmpl w:val="8CFAC4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5756D2"/>
    <w:multiLevelType w:val="multilevel"/>
    <w:tmpl w:val="17CC68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91240CF"/>
    <w:multiLevelType w:val="multilevel"/>
    <w:tmpl w:val="2DF68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B4B1CB8"/>
    <w:multiLevelType w:val="multilevel"/>
    <w:tmpl w:val="CA888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6D3BB7"/>
    <w:multiLevelType w:val="multilevel"/>
    <w:tmpl w:val="373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CC366A4"/>
    <w:multiLevelType w:val="multilevel"/>
    <w:tmpl w:val="D56AE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F424CB"/>
    <w:multiLevelType w:val="multilevel"/>
    <w:tmpl w:val="8BC0A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41F5254"/>
    <w:multiLevelType w:val="multilevel"/>
    <w:tmpl w:val="4ED0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B252DD"/>
    <w:multiLevelType w:val="multilevel"/>
    <w:tmpl w:val="60FC2E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F37117"/>
    <w:multiLevelType w:val="multilevel"/>
    <w:tmpl w:val="AA2C0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ED075F"/>
    <w:multiLevelType w:val="multilevel"/>
    <w:tmpl w:val="0366D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7770C5"/>
    <w:multiLevelType w:val="multilevel"/>
    <w:tmpl w:val="19C062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2439ED"/>
    <w:multiLevelType w:val="multilevel"/>
    <w:tmpl w:val="E5C69B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5E1035"/>
    <w:multiLevelType w:val="multilevel"/>
    <w:tmpl w:val="F67E0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C36BBB"/>
    <w:multiLevelType w:val="multilevel"/>
    <w:tmpl w:val="57EC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2D35F3A"/>
    <w:multiLevelType w:val="multilevel"/>
    <w:tmpl w:val="012C6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024C25"/>
    <w:multiLevelType w:val="multilevel"/>
    <w:tmpl w:val="EBA6F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30211D"/>
    <w:multiLevelType w:val="multilevel"/>
    <w:tmpl w:val="05F62E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C0223C"/>
    <w:multiLevelType w:val="multilevel"/>
    <w:tmpl w:val="453C6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C62A38"/>
    <w:multiLevelType w:val="multilevel"/>
    <w:tmpl w:val="D98A3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EC7B2F"/>
    <w:multiLevelType w:val="multilevel"/>
    <w:tmpl w:val="3946AE6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490C13"/>
    <w:multiLevelType w:val="multilevel"/>
    <w:tmpl w:val="D4E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BF56A7"/>
    <w:multiLevelType w:val="multilevel"/>
    <w:tmpl w:val="F910A1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DA5325"/>
    <w:multiLevelType w:val="multilevel"/>
    <w:tmpl w:val="D06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645F1C"/>
    <w:multiLevelType w:val="multilevel"/>
    <w:tmpl w:val="1E04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4"/>
  </w:num>
  <w:num w:numId="3">
    <w:abstractNumId w:val="52"/>
  </w:num>
  <w:num w:numId="4">
    <w:abstractNumId w:val="33"/>
  </w:num>
  <w:num w:numId="5">
    <w:abstractNumId w:val="81"/>
  </w:num>
  <w:num w:numId="6">
    <w:abstractNumId w:val="25"/>
  </w:num>
  <w:num w:numId="7">
    <w:abstractNumId w:val="41"/>
  </w:num>
  <w:num w:numId="8">
    <w:abstractNumId w:val="49"/>
  </w:num>
  <w:num w:numId="9">
    <w:abstractNumId w:val="26"/>
  </w:num>
  <w:num w:numId="10">
    <w:abstractNumId w:val="1"/>
  </w:num>
  <w:num w:numId="11">
    <w:abstractNumId w:val="74"/>
  </w:num>
  <w:num w:numId="12">
    <w:abstractNumId w:val="64"/>
  </w:num>
  <w:num w:numId="13">
    <w:abstractNumId w:val="75"/>
  </w:num>
  <w:num w:numId="14">
    <w:abstractNumId w:val="16"/>
  </w:num>
  <w:num w:numId="15">
    <w:abstractNumId w:val="83"/>
  </w:num>
  <w:num w:numId="16">
    <w:abstractNumId w:val="43"/>
  </w:num>
  <w:num w:numId="17">
    <w:abstractNumId w:val="19"/>
  </w:num>
  <w:num w:numId="18">
    <w:abstractNumId w:val="72"/>
  </w:num>
  <w:num w:numId="19">
    <w:abstractNumId w:val="30"/>
  </w:num>
  <w:num w:numId="20">
    <w:abstractNumId w:val="34"/>
  </w:num>
  <w:num w:numId="21">
    <w:abstractNumId w:val="42"/>
  </w:num>
  <w:num w:numId="22">
    <w:abstractNumId w:val="48"/>
  </w:num>
  <w:num w:numId="23">
    <w:abstractNumId w:val="44"/>
  </w:num>
  <w:num w:numId="24">
    <w:abstractNumId w:val="62"/>
  </w:num>
  <w:num w:numId="25">
    <w:abstractNumId w:val="68"/>
  </w:num>
  <w:num w:numId="26">
    <w:abstractNumId w:val="32"/>
  </w:num>
  <w:num w:numId="27">
    <w:abstractNumId w:val="70"/>
  </w:num>
  <w:num w:numId="28">
    <w:abstractNumId w:val="37"/>
  </w:num>
  <w:num w:numId="29">
    <w:abstractNumId w:val="56"/>
  </w:num>
  <w:num w:numId="30">
    <w:abstractNumId w:val="11"/>
  </w:num>
  <w:num w:numId="31">
    <w:abstractNumId w:val="31"/>
  </w:num>
  <w:num w:numId="32">
    <w:abstractNumId w:val="79"/>
  </w:num>
  <w:num w:numId="33">
    <w:abstractNumId w:val="5"/>
  </w:num>
  <w:num w:numId="34">
    <w:abstractNumId w:val="69"/>
  </w:num>
  <w:num w:numId="35">
    <w:abstractNumId w:val="58"/>
  </w:num>
  <w:num w:numId="36">
    <w:abstractNumId w:val="29"/>
  </w:num>
  <w:num w:numId="37">
    <w:abstractNumId w:val="85"/>
  </w:num>
  <w:num w:numId="38">
    <w:abstractNumId w:val="82"/>
  </w:num>
  <w:num w:numId="39">
    <w:abstractNumId w:val="80"/>
  </w:num>
  <w:num w:numId="40">
    <w:abstractNumId w:val="4"/>
  </w:num>
  <w:num w:numId="41">
    <w:abstractNumId w:val="77"/>
  </w:num>
  <w:num w:numId="42">
    <w:abstractNumId w:val="63"/>
  </w:num>
  <w:num w:numId="43">
    <w:abstractNumId w:val="3"/>
  </w:num>
  <w:num w:numId="44">
    <w:abstractNumId w:val="14"/>
  </w:num>
  <w:num w:numId="45">
    <w:abstractNumId w:val="40"/>
  </w:num>
  <w:num w:numId="46">
    <w:abstractNumId w:val="36"/>
  </w:num>
  <w:num w:numId="47">
    <w:abstractNumId w:val="7"/>
  </w:num>
  <w:num w:numId="48">
    <w:abstractNumId w:val="27"/>
  </w:num>
  <w:num w:numId="49">
    <w:abstractNumId w:val="67"/>
  </w:num>
  <w:num w:numId="50">
    <w:abstractNumId w:val="46"/>
  </w:num>
  <w:num w:numId="51">
    <w:abstractNumId w:val="45"/>
  </w:num>
  <w:num w:numId="52">
    <w:abstractNumId w:val="57"/>
  </w:num>
  <w:num w:numId="53">
    <w:abstractNumId w:val="8"/>
  </w:num>
  <w:num w:numId="54">
    <w:abstractNumId w:val="55"/>
  </w:num>
  <w:num w:numId="55">
    <w:abstractNumId w:val="18"/>
  </w:num>
  <w:num w:numId="56">
    <w:abstractNumId w:val="76"/>
  </w:num>
  <w:num w:numId="57">
    <w:abstractNumId w:val="87"/>
  </w:num>
  <w:num w:numId="58">
    <w:abstractNumId w:val="84"/>
  </w:num>
  <w:num w:numId="59">
    <w:abstractNumId w:val="12"/>
  </w:num>
  <w:num w:numId="60">
    <w:abstractNumId w:val="15"/>
  </w:num>
  <w:num w:numId="61">
    <w:abstractNumId w:val="47"/>
  </w:num>
  <w:num w:numId="62">
    <w:abstractNumId w:val="21"/>
  </w:num>
  <w:num w:numId="63">
    <w:abstractNumId w:val="6"/>
  </w:num>
  <w:num w:numId="64">
    <w:abstractNumId w:val="65"/>
  </w:num>
  <w:num w:numId="65">
    <w:abstractNumId w:val="86"/>
  </w:num>
  <w:num w:numId="66">
    <w:abstractNumId w:val="51"/>
  </w:num>
  <w:num w:numId="67">
    <w:abstractNumId w:val="66"/>
  </w:num>
  <w:num w:numId="68">
    <w:abstractNumId w:val="50"/>
  </w:num>
  <w:num w:numId="69">
    <w:abstractNumId w:val="78"/>
  </w:num>
  <w:num w:numId="70">
    <w:abstractNumId w:val="22"/>
  </w:num>
  <w:num w:numId="71">
    <w:abstractNumId w:val="39"/>
  </w:num>
  <w:num w:numId="72">
    <w:abstractNumId w:val="20"/>
  </w:num>
  <w:num w:numId="73">
    <w:abstractNumId w:val="13"/>
  </w:num>
  <w:num w:numId="74">
    <w:abstractNumId w:val="23"/>
  </w:num>
  <w:num w:numId="75">
    <w:abstractNumId w:val="38"/>
  </w:num>
  <w:num w:numId="76">
    <w:abstractNumId w:val="10"/>
  </w:num>
  <w:num w:numId="77">
    <w:abstractNumId w:val="71"/>
  </w:num>
  <w:num w:numId="78">
    <w:abstractNumId w:val="53"/>
  </w:num>
  <w:num w:numId="79">
    <w:abstractNumId w:val="28"/>
  </w:num>
  <w:num w:numId="80">
    <w:abstractNumId w:val="9"/>
  </w:num>
  <w:num w:numId="81">
    <w:abstractNumId w:val="60"/>
  </w:num>
  <w:num w:numId="82">
    <w:abstractNumId w:val="17"/>
  </w:num>
  <w:num w:numId="83">
    <w:abstractNumId w:val="73"/>
  </w:num>
  <w:num w:numId="84">
    <w:abstractNumId w:val="54"/>
  </w:num>
  <w:num w:numId="85">
    <w:abstractNumId w:val="59"/>
  </w:num>
  <w:num w:numId="86">
    <w:abstractNumId w:val="35"/>
  </w:num>
  <w:num w:numId="87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2F50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716"/>
    <w:rsid w:val="000D0F29"/>
    <w:rsid w:val="000D283E"/>
    <w:rsid w:val="000D2B45"/>
    <w:rsid w:val="000D3C76"/>
    <w:rsid w:val="000D5B78"/>
    <w:rsid w:val="000E4126"/>
    <w:rsid w:val="000F4B7C"/>
    <w:rsid w:val="000F4F97"/>
    <w:rsid w:val="0010088A"/>
    <w:rsid w:val="00100D59"/>
    <w:rsid w:val="00100DBB"/>
    <w:rsid w:val="00103A8A"/>
    <w:rsid w:val="0010538A"/>
    <w:rsid w:val="00112035"/>
    <w:rsid w:val="00115240"/>
    <w:rsid w:val="001221CF"/>
    <w:rsid w:val="001226AE"/>
    <w:rsid w:val="001235B5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3486"/>
    <w:rsid w:val="00216774"/>
    <w:rsid w:val="0022065F"/>
    <w:rsid w:val="00230C96"/>
    <w:rsid w:val="00235BB1"/>
    <w:rsid w:val="00241C1F"/>
    <w:rsid w:val="002425AE"/>
    <w:rsid w:val="002541EB"/>
    <w:rsid w:val="0025616D"/>
    <w:rsid w:val="00257868"/>
    <w:rsid w:val="002612E3"/>
    <w:rsid w:val="00266B0F"/>
    <w:rsid w:val="0027328F"/>
    <w:rsid w:val="002758C8"/>
    <w:rsid w:val="00281561"/>
    <w:rsid w:val="00281648"/>
    <w:rsid w:val="00282000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D19E2"/>
    <w:rsid w:val="002D1B5A"/>
    <w:rsid w:val="002E290B"/>
    <w:rsid w:val="002E3836"/>
    <w:rsid w:val="002E4A9B"/>
    <w:rsid w:val="002E6D79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47978"/>
    <w:rsid w:val="0035482A"/>
    <w:rsid w:val="003572AE"/>
    <w:rsid w:val="003619F2"/>
    <w:rsid w:val="00364CB9"/>
    <w:rsid w:val="00365820"/>
    <w:rsid w:val="00372255"/>
    <w:rsid w:val="00380FA4"/>
    <w:rsid w:val="00384E02"/>
    <w:rsid w:val="00385D74"/>
    <w:rsid w:val="0039075D"/>
    <w:rsid w:val="00390CFE"/>
    <w:rsid w:val="00394022"/>
    <w:rsid w:val="00394449"/>
    <w:rsid w:val="003A6AA3"/>
    <w:rsid w:val="003B1CE0"/>
    <w:rsid w:val="003B1D94"/>
    <w:rsid w:val="003B3296"/>
    <w:rsid w:val="003B5318"/>
    <w:rsid w:val="003B677D"/>
    <w:rsid w:val="003B73F4"/>
    <w:rsid w:val="003C554F"/>
    <w:rsid w:val="003C6A99"/>
    <w:rsid w:val="003E6D62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37E70"/>
    <w:rsid w:val="00446323"/>
    <w:rsid w:val="004466AE"/>
    <w:rsid w:val="00451ED9"/>
    <w:rsid w:val="00461D6F"/>
    <w:rsid w:val="004713ED"/>
    <w:rsid w:val="00485D1E"/>
    <w:rsid w:val="004861BD"/>
    <w:rsid w:val="00487187"/>
    <w:rsid w:val="00487A00"/>
    <w:rsid w:val="00492314"/>
    <w:rsid w:val="00492BD3"/>
    <w:rsid w:val="004A16A4"/>
    <w:rsid w:val="004A559C"/>
    <w:rsid w:val="004B70BD"/>
    <w:rsid w:val="004C79F2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0669"/>
    <w:rsid w:val="0052111D"/>
    <w:rsid w:val="00537F26"/>
    <w:rsid w:val="005409BA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0459"/>
    <w:rsid w:val="005C4FA9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D7CAC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35789"/>
    <w:rsid w:val="00744A86"/>
    <w:rsid w:val="00745D18"/>
    <w:rsid w:val="007460A5"/>
    <w:rsid w:val="00746E70"/>
    <w:rsid w:val="0074774F"/>
    <w:rsid w:val="00753CE7"/>
    <w:rsid w:val="007561E6"/>
    <w:rsid w:val="007565F8"/>
    <w:rsid w:val="00757E13"/>
    <w:rsid w:val="00776530"/>
    <w:rsid w:val="00791E8E"/>
    <w:rsid w:val="00792019"/>
    <w:rsid w:val="0079412F"/>
    <w:rsid w:val="00794E89"/>
    <w:rsid w:val="007A0109"/>
    <w:rsid w:val="007A0D5A"/>
    <w:rsid w:val="007A1CAC"/>
    <w:rsid w:val="007B2500"/>
    <w:rsid w:val="007C3BF5"/>
    <w:rsid w:val="007D2BB2"/>
    <w:rsid w:val="007D4716"/>
    <w:rsid w:val="007D61D6"/>
    <w:rsid w:val="007E1B19"/>
    <w:rsid w:val="007E4DB0"/>
    <w:rsid w:val="007E66C3"/>
    <w:rsid w:val="007E7C97"/>
    <w:rsid w:val="007F1359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2B4B"/>
    <w:rsid w:val="008945D9"/>
    <w:rsid w:val="008A0365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45BF"/>
    <w:rsid w:val="009151FA"/>
    <w:rsid w:val="00924AC6"/>
    <w:rsid w:val="009325FC"/>
    <w:rsid w:val="00947DF7"/>
    <w:rsid w:val="0095006B"/>
    <w:rsid w:val="00970BA3"/>
    <w:rsid w:val="0098257E"/>
    <w:rsid w:val="00991E8C"/>
    <w:rsid w:val="009A0AC9"/>
    <w:rsid w:val="009B2BCB"/>
    <w:rsid w:val="009B3953"/>
    <w:rsid w:val="009B578F"/>
    <w:rsid w:val="009C09FE"/>
    <w:rsid w:val="009C7E9F"/>
    <w:rsid w:val="009D084F"/>
    <w:rsid w:val="009D200B"/>
    <w:rsid w:val="009D4FB5"/>
    <w:rsid w:val="009D71C1"/>
    <w:rsid w:val="009E0BA3"/>
    <w:rsid w:val="009E5110"/>
    <w:rsid w:val="009F2CF0"/>
    <w:rsid w:val="00A0074D"/>
    <w:rsid w:val="00A04690"/>
    <w:rsid w:val="00A07C41"/>
    <w:rsid w:val="00A11D4E"/>
    <w:rsid w:val="00A166EC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63A"/>
    <w:rsid w:val="00AA5E21"/>
    <w:rsid w:val="00AB6658"/>
    <w:rsid w:val="00AC0016"/>
    <w:rsid w:val="00AC18D3"/>
    <w:rsid w:val="00AC3134"/>
    <w:rsid w:val="00AC5762"/>
    <w:rsid w:val="00AC6ADC"/>
    <w:rsid w:val="00AC7AFC"/>
    <w:rsid w:val="00AE58B6"/>
    <w:rsid w:val="00AE6D90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30D89"/>
    <w:rsid w:val="00B43BE9"/>
    <w:rsid w:val="00B54800"/>
    <w:rsid w:val="00B5548A"/>
    <w:rsid w:val="00B61BF5"/>
    <w:rsid w:val="00B61C5B"/>
    <w:rsid w:val="00B62DB0"/>
    <w:rsid w:val="00B6637D"/>
    <w:rsid w:val="00B71413"/>
    <w:rsid w:val="00B71D73"/>
    <w:rsid w:val="00B77A39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1444E"/>
    <w:rsid w:val="00C22E8B"/>
    <w:rsid w:val="00C23D9E"/>
    <w:rsid w:val="00C25FCE"/>
    <w:rsid w:val="00C274F0"/>
    <w:rsid w:val="00C36967"/>
    <w:rsid w:val="00C375FB"/>
    <w:rsid w:val="00C56D61"/>
    <w:rsid w:val="00C62C24"/>
    <w:rsid w:val="00C62CC9"/>
    <w:rsid w:val="00C635B6"/>
    <w:rsid w:val="00C71A27"/>
    <w:rsid w:val="00C80BB2"/>
    <w:rsid w:val="00C85C4D"/>
    <w:rsid w:val="00C95478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CF7BB6"/>
    <w:rsid w:val="00D0361A"/>
    <w:rsid w:val="00D0465B"/>
    <w:rsid w:val="00D14D1E"/>
    <w:rsid w:val="00D17761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D7DA4"/>
    <w:rsid w:val="00DE020F"/>
    <w:rsid w:val="00DE46E8"/>
    <w:rsid w:val="00DE6E6A"/>
    <w:rsid w:val="00DE7FC3"/>
    <w:rsid w:val="00DF25FC"/>
    <w:rsid w:val="00DF57BE"/>
    <w:rsid w:val="00E02B83"/>
    <w:rsid w:val="00E04A34"/>
    <w:rsid w:val="00E06500"/>
    <w:rsid w:val="00E144E9"/>
    <w:rsid w:val="00E24E42"/>
    <w:rsid w:val="00E3442C"/>
    <w:rsid w:val="00E4244A"/>
    <w:rsid w:val="00E4448D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C15D4"/>
    <w:rsid w:val="00EC282C"/>
    <w:rsid w:val="00ED5782"/>
    <w:rsid w:val="00EE02D7"/>
    <w:rsid w:val="00EE09E5"/>
    <w:rsid w:val="00EE2E12"/>
    <w:rsid w:val="00EF000D"/>
    <w:rsid w:val="00EF54EB"/>
    <w:rsid w:val="00EF6DD9"/>
    <w:rsid w:val="00F068E9"/>
    <w:rsid w:val="00F107DB"/>
    <w:rsid w:val="00F10F83"/>
    <w:rsid w:val="00F257FF"/>
    <w:rsid w:val="00F301D7"/>
    <w:rsid w:val="00F33CAB"/>
    <w:rsid w:val="00F34EA7"/>
    <w:rsid w:val="00F42EAB"/>
    <w:rsid w:val="00F52DD8"/>
    <w:rsid w:val="00F53783"/>
    <w:rsid w:val="00F545A3"/>
    <w:rsid w:val="00F54B77"/>
    <w:rsid w:val="00F622CE"/>
    <w:rsid w:val="00F63254"/>
    <w:rsid w:val="00F77DB6"/>
    <w:rsid w:val="00F82165"/>
    <w:rsid w:val="00F95A1C"/>
    <w:rsid w:val="00F969D3"/>
    <w:rsid w:val="00F9788B"/>
    <w:rsid w:val="00FA4EFA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24263F5"/>
    <w:rsid w:val="4324DEE3"/>
    <w:rsid w:val="43581698"/>
    <w:rsid w:val="4A29A361"/>
    <w:rsid w:val="4E2332DC"/>
    <w:rsid w:val="585AA6F2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  <w:style w:type="paragraph" w:customStyle="1" w:styleId="msonormal0">
    <w:name w:val="msonormal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ebreakblob">
    <w:name w:val="linebreakblob"/>
    <w:basedOn w:val="Domylnaczcionkaakapitu"/>
    <w:rsid w:val="009E0BA3"/>
  </w:style>
  <w:style w:type="character" w:customStyle="1" w:styleId="scxw91669745">
    <w:name w:val="scxw91669745"/>
    <w:basedOn w:val="Domylnaczcionkaakapitu"/>
    <w:rsid w:val="009E0BA3"/>
  </w:style>
  <w:style w:type="paragraph" w:customStyle="1" w:styleId="outlineelement">
    <w:name w:val="outlineelement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9E0BA3"/>
  </w:style>
  <w:style w:type="character" w:customStyle="1" w:styleId="pagebreakblob">
    <w:name w:val="pagebreakblob"/>
    <w:basedOn w:val="Domylnaczcionkaakapitu"/>
    <w:rsid w:val="009E0BA3"/>
  </w:style>
  <w:style w:type="character" w:customStyle="1" w:styleId="pagebreakborderspan">
    <w:name w:val="pagebreakborderspan"/>
    <w:basedOn w:val="Domylnaczcionkaakapitu"/>
    <w:rsid w:val="009E0BA3"/>
  </w:style>
  <w:style w:type="character" w:customStyle="1" w:styleId="pagebreaktextspan">
    <w:name w:val="pagebreaktextspan"/>
    <w:basedOn w:val="Domylnaczcionkaakapitu"/>
    <w:rsid w:val="009E0BA3"/>
  </w:style>
  <w:style w:type="character" w:customStyle="1" w:styleId="superscript">
    <w:name w:val="superscript"/>
    <w:basedOn w:val="Domylnaczcionkaakapitu"/>
    <w:rsid w:val="009E0BA3"/>
  </w:style>
  <w:style w:type="numbering" w:customStyle="1" w:styleId="WWNum2">
    <w:name w:val="WWNum2"/>
    <w:rsid w:val="009E0BA3"/>
    <w:pPr>
      <w:numPr>
        <w:numId w:val="80"/>
      </w:numPr>
    </w:pPr>
  </w:style>
  <w:style w:type="character" w:customStyle="1" w:styleId="scxw107179958">
    <w:name w:val="scxw107179958"/>
    <w:basedOn w:val="Domylnaczcionkaakapitu"/>
    <w:rsid w:val="009C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omorski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p-iodo@rt-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88E9A-BAC7-4D2B-B4FC-A6E8F20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9</Pages>
  <Words>2893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3</cp:revision>
  <cp:lastPrinted>2018-10-30T15:47:00Z</cp:lastPrinted>
  <dcterms:created xsi:type="dcterms:W3CDTF">2021-03-01T15:30:00Z</dcterms:created>
  <dcterms:modified xsi:type="dcterms:W3CDTF">2021-03-01T15:31:00Z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